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513533" w14:textId="72977C71" w:rsidR="005C29F6" w:rsidRPr="00D0440C" w:rsidRDefault="00AD314B">
      <w:pPr>
        <w:rPr>
          <w:b/>
          <w:bCs/>
          <w:sz w:val="24"/>
          <w:szCs w:val="24"/>
          <w:lang w:val="en-US"/>
        </w:rPr>
      </w:pPr>
      <w:r w:rsidRPr="00D0440C">
        <w:rPr>
          <w:b/>
          <w:bCs/>
          <w:sz w:val="24"/>
          <w:szCs w:val="24"/>
          <w:lang w:val="en-US"/>
        </w:rPr>
        <w:t>NGỮ VĂN 9- TUẦN 2( NĂM HỌC 2021-2022)</w:t>
      </w:r>
    </w:p>
    <w:p w14:paraId="4967448F" w14:textId="603ACD53" w:rsidR="00AD314B" w:rsidRPr="00D0440C" w:rsidRDefault="00B2020E" w:rsidP="00D0440C">
      <w:pPr>
        <w:spacing w:line="276" w:lineRule="auto"/>
        <w:rPr>
          <w:b/>
          <w:bCs/>
          <w:color w:val="FF0000"/>
          <w:sz w:val="24"/>
          <w:szCs w:val="24"/>
          <w:lang w:val="en-US"/>
        </w:rPr>
      </w:pPr>
      <w:r w:rsidRPr="00D0440C">
        <w:rPr>
          <w:b/>
          <w:bCs/>
          <w:color w:val="000000" w:themeColor="text1"/>
          <w:sz w:val="24"/>
          <w:szCs w:val="24"/>
          <w:lang w:val="en-US"/>
        </w:rPr>
        <w:t xml:space="preserve">                           </w:t>
      </w:r>
      <w:r w:rsidR="00AD314B" w:rsidRPr="00D0440C">
        <w:rPr>
          <w:b/>
          <w:bCs/>
          <w:color w:val="000000" w:themeColor="text1"/>
          <w:sz w:val="24"/>
          <w:szCs w:val="24"/>
          <w:lang w:val="en-US"/>
        </w:rPr>
        <w:t>VĂN BẢN: ĐẤU TRANH CHO MỘT THẾ GIỚI HÒA BÌNH</w:t>
      </w:r>
      <w:r w:rsidR="00AD314B" w:rsidRPr="00D0440C">
        <w:rPr>
          <w:b/>
          <w:bCs/>
          <w:color w:val="FF0000"/>
          <w:sz w:val="24"/>
          <w:szCs w:val="24"/>
          <w:lang w:val="en-US"/>
        </w:rPr>
        <w:t xml:space="preserve"> </w:t>
      </w:r>
      <w:r w:rsidR="00AD314B" w:rsidRPr="00D0440C">
        <w:rPr>
          <w:b/>
          <w:i/>
          <w:sz w:val="24"/>
          <w:szCs w:val="24"/>
          <w:lang w:val="pt-BR"/>
        </w:rPr>
        <w:t>( G. Mác - Két )</w:t>
      </w:r>
    </w:p>
    <w:p w14:paraId="388DE706" w14:textId="35D9489B" w:rsidR="00AD314B" w:rsidRPr="009B6B47" w:rsidRDefault="00AD314B">
      <w:pPr>
        <w:rPr>
          <w:b/>
          <w:bCs/>
          <w:color w:val="000000" w:themeColor="text1"/>
          <w:sz w:val="24"/>
          <w:szCs w:val="24"/>
          <w:lang w:val="fr-FR"/>
        </w:rPr>
      </w:pPr>
      <w:r w:rsidRPr="00D0440C">
        <w:rPr>
          <w:b/>
          <w:bCs/>
          <w:color w:val="000000" w:themeColor="text1"/>
          <w:sz w:val="24"/>
          <w:szCs w:val="24"/>
          <w:lang w:val="fr-FR"/>
        </w:rPr>
        <w:t>I.</w:t>
      </w:r>
      <w:r w:rsidR="00D0440C">
        <w:rPr>
          <w:b/>
          <w:bCs/>
          <w:color w:val="000000" w:themeColor="text1"/>
          <w:sz w:val="24"/>
          <w:szCs w:val="24"/>
          <w:lang w:val="fr-FR"/>
        </w:rPr>
        <w:t xml:space="preserve"> </w:t>
      </w:r>
      <w:r w:rsidRPr="00D0440C">
        <w:rPr>
          <w:b/>
          <w:bCs/>
          <w:color w:val="000000" w:themeColor="text1"/>
          <w:sz w:val="24"/>
          <w:szCs w:val="24"/>
          <w:lang w:val="fr-FR"/>
        </w:rPr>
        <w:t>ĐỌC- TÌM HIỂU CHUNG</w:t>
      </w:r>
      <w:r w:rsidR="009B6B47">
        <w:rPr>
          <w:b/>
          <w:bCs/>
          <w:color w:val="000000" w:themeColor="text1"/>
          <w:sz w:val="24"/>
          <w:szCs w:val="24"/>
          <w:lang w:val="fr-FR"/>
        </w:rPr>
        <w:t> </w:t>
      </w:r>
      <w:r w:rsidR="009B6B47" w:rsidRPr="009B6B47">
        <w:rPr>
          <w:b/>
          <w:bCs/>
          <w:color w:val="000000" w:themeColor="text1"/>
          <w:sz w:val="24"/>
          <w:szCs w:val="24"/>
          <w:lang w:val="fr-FR"/>
        </w:rPr>
        <w:t>:</w:t>
      </w:r>
      <w:r w:rsidR="009B6B47" w:rsidRPr="009B6B47">
        <w:rPr>
          <w:b/>
          <w:bCs/>
          <w:i/>
          <w:iCs/>
          <w:sz w:val="24"/>
          <w:szCs w:val="24"/>
        </w:rPr>
        <w:t xml:space="preserve"> </w:t>
      </w:r>
    </w:p>
    <w:p w14:paraId="45A50104" w14:textId="77777777" w:rsidR="009B6B47" w:rsidRPr="009B6B47" w:rsidRDefault="00AD314B" w:rsidP="009B6B47">
      <w:pPr>
        <w:spacing w:before="120" w:after="120" w:line="252" w:lineRule="auto"/>
        <w:contextualSpacing/>
        <w:rPr>
          <w:b/>
          <w:bCs/>
          <w:i/>
          <w:iCs/>
          <w:sz w:val="24"/>
          <w:szCs w:val="24"/>
        </w:rPr>
      </w:pPr>
      <w:r w:rsidRPr="00D0440C">
        <w:rPr>
          <w:b/>
          <w:sz w:val="24"/>
          <w:szCs w:val="24"/>
          <w:u w:val="single"/>
          <w:lang w:val="it-IT"/>
        </w:rPr>
        <w:t>1. Tác giả:</w:t>
      </w:r>
      <w:r w:rsidRPr="00D0440C">
        <w:rPr>
          <w:sz w:val="24"/>
          <w:szCs w:val="24"/>
          <w:lang w:val="it-IT"/>
        </w:rPr>
        <w:t xml:space="preserve"> </w:t>
      </w:r>
      <w:r w:rsidR="009B6B47" w:rsidRPr="009B6B47">
        <w:rPr>
          <w:b/>
          <w:bCs/>
          <w:i/>
          <w:iCs/>
          <w:sz w:val="24"/>
          <w:szCs w:val="24"/>
        </w:rPr>
        <w:t>(HS chú ý vào ngữ liệu SGK, quan sát chân dung tác giả để khai thác thông tin)</w:t>
      </w:r>
    </w:p>
    <w:p w14:paraId="0DEBE176" w14:textId="424D76B9" w:rsidR="00AD314B" w:rsidRPr="00D0440C" w:rsidRDefault="00AD314B" w:rsidP="00AD314B">
      <w:pPr>
        <w:spacing w:line="276" w:lineRule="auto"/>
        <w:rPr>
          <w:sz w:val="24"/>
          <w:szCs w:val="24"/>
          <w:lang w:val="it-IT"/>
        </w:rPr>
      </w:pPr>
      <w:r w:rsidRPr="00D0440C">
        <w:rPr>
          <w:sz w:val="24"/>
          <w:szCs w:val="24"/>
          <w:lang w:val="it-IT"/>
        </w:rPr>
        <w:t>-</w:t>
      </w:r>
      <w:r w:rsidRPr="00D0440C">
        <w:rPr>
          <w:sz w:val="24"/>
          <w:szCs w:val="24"/>
          <w:lang w:val="nl-NL"/>
        </w:rPr>
        <w:t xml:space="preserve"> Mác-két sinh năm 1928. </w:t>
      </w:r>
      <w:r w:rsidRPr="00D0440C">
        <w:rPr>
          <w:sz w:val="24"/>
          <w:szCs w:val="24"/>
          <w:lang w:val="it-IT"/>
        </w:rPr>
        <w:t>Ông là nhà văn Cô-Lôm-Bi-a từng được nhận giải thưởng Nô ben về văn học nghệ thuật.</w:t>
      </w:r>
    </w:p>
    <w:p w14:paraId="0B32D96F" w14:textId="6BC341EA" w:rsidR="00AD314B" w:rsidRDefault="00AD314B" w:rsidP="00D0440C">
      <w:pPr>
        <w:spacing w:line="276" w:lineRule="auto"/>
        <w:rPr>
          <w:sz w:val="24"/>
          <w:szCs w:val="24"/>
          <w:lang w:val="nl-NL"/>
        </w:rPr>
      </w:pPr>
      <w:r w:rsidRPr="00D0440C">
        <w:rPr>
          <w:b/>
          <w:sz w:val="24"/>
          <w:szCs w:val="24"/>
          <w:u w:val="single"/>
          <w:lang w:val="it-IT"/>
        </w:rPr>
        <w:t>2. Tác phẩm.</w:t>
      </w:r>
      <w:r w:rsidR="00D0440C">
        <w:rPr>
          <w:b/>
          <w:sz w:val="24"/>
          <w:szCs w:val="24"/>
          <w:u w:val="single"/>
          <w:lang w:val="it-IT"/>
        </w:rPr>
        <w:t>:</w:t>
      </w:r>
      <w:r w:rsidRPr="00D0440C">
        <w:rPr>
          <w:sz w:val="24"/>
          <w:szCs w:val="24"/>
          <w:lang w:val="it-IT"/>
        </w:rPr>
        <w:t xml:space="preserve">-Xuất sứ: </w:t>
      </w:r>
      <w:r w:rsidRPr="00D0440C">
        <w:rPr>
          <w:sz w:val="24"/>
          <w:szCs w:val="24"/>
          <w:lang w:val="nl-NL"/>
        </w:rPr>
        <w:t xml:space="preserve">Văn bản trích từ bài tham luận "Thanh gươm Đa-mô-clet"(tháng 8-1986, nguyên thủ 6 nước họp tại Mê-hi-cô đưa ra bản tuyên bố kêu gọi chấm dứt chiến tranh, bảo vệ hoà bình thế giới) </w:t>
      </w:r>
    </w:p>
    <w:p w14:paraId="3CC4A585" w14:textId="7B8241DB" w:rsidR="009B6B47" w:rsidRPr="009B6B47" w:rsidRDefault="009B6B47" w:rsidP="00D0440C">
      <w:pPr>
        <w:spacing w:line="276" w:lineRule="auto"/>
        <w:rPr>
          <w:rFonts w:eastAsia="Arial"/>
          <w:b/>
          <w:bCs/>
          <w:sz w:val="24"/>
          <w:szCs w:val="24"/>
          <w:lang w:val="it-IT"/>
        </w:rPr>
      </w:pPr>
      <w:r w:rsidRPr="009B6B47">
        <w:rPr>
          <w:b/>
          <w:bCs/>
          <w:color w:val="000000"/>
          <w:sz w:val="24"/>
          <w:szCs w:val="24"/>
        </w:rPr>
        <w:t>*Lưu ý</w:t>
      </w:r>
      <w:r w:rsidRPr="009B6B47">
        <w:rPr>
          <w:color w:val="000000"/>
          <w:sz w:val="24"/>
          <w:szCs w:val="24"/>
        </w:rPr>
        <w:t xml:space="preserve">: </w:t>
      </w:r>
      <w:r w:rsidRPr="009B6B47">
        <w:rPr>
          <w:b/>
          <w:bCs/>
          <w:i/>
          <w:iCs/>
          <w:color w:val="000000"/>
          <w:sz w:val="24"/>
          <w:szCs w:val="24"/>
        </w:rPr>
        <w:t xml:space="preserve">Khuyến khích học sinh sưu tầm và tìm đọc thêm một số tác phẩm tiêu biểu của </w:t>
      </w:r>
      <w:r w:rsidRPr="009B6B47">
        <w:rPr>
          <w:b/>
          <w:bCs/>
          <w:i/>
          <w:iCs/>
          <w:sz w:val="24"/>
          <w:szCs w:val="24"/>
          <w:lang w:val="nl-NL"/>
        </w:rPr>
        <w:t>Mác-két</w:t>
      </w:r>
      <w:r>
        <w:rPr>
          <w:b/>
          <w:bCs/>
          <w:i/>
          <w:iCs/>
          <w:color w:val="000000"/>
          <w:sz w:val="24"/>
          <w:szCs w:val="24"/>
          <w:lang w:val="en-US"/>
        </w:rPr>
        <w:t xml:space="preserve"> </w:t>
      </w:r>
      <w:r w:rsidRPr="009B6B47">
        <w:rPr>
          <w:b/>
          <w:bCs/>
          <w:i/>
          <w:iCs/>
          <w:color w:val="000000"/>
          <w:sz w:val="24"/>
          <w:szCs w:val="24"/>
        </w:rPr>
        <w:t>để hiểu rõ hơn về sự nghiệp và phong cách sáng tác của tác giả)</w:t>
      </w:r>
      <w:r w:rsidRPr="009B6B47">
        <w:rPr>
          <w:bCs/>
          <w:i/>
          <w:sz w:val="24"/>
          <w:szCs w:val="24"/>
        </w:rPr>
        <w:t xml:space="preserve">        </w:t>
      </w:r>
      <w:r w:rsidRPr="009B6B47">
        <w:rPr>
          <w:rFonts w:eastAsia="Arial"/>
          <w:b/>
          <w:bCs/>
          <w:sz w:val="24"/>
          <w:szCs w:val="24"/>
          <w:lang w:val="it-IT"/>
        </w:rPr>
        <w:t xml:space="preserve">                                  </w:t>
      </w:r>
    </w:p>
    <w:p w14:paraId="6AB7F958" w14:textId="3D0F56C7" w:rsidR="009B6B47" w:rsidRPr="009B6B47" w:rsidRDefault="00AD314B" w:rsidP="00AD314B">
      <w:pPr>
        <w:spacing w:line="276" w:lineRule="auto"/>
        <w:rPr>
          <w:rFonts w:eastAsia="Arial"/>
          <w:b/>
          <w:bCs/>
          <w:sz w:val="24"/>
          <w:szCs w:val="24"/>
          <w:lang w:val="it-IT"/>
        </w:rPr>
      </w:pPr>
      <w:r w:rsidRPr="00D0440C">
        <w:rPr>
          <w:rFonts w:eastAsia="Arial"/>
          <w:b/>
          <w:bCs/>
          <w:sz w:val="24"/>
          <w:szCs w:val="24"/>
          <w:lang w:val="it-IT"/>
        </w:rPr>
        <w:t xml:space="preserve">3. Bố cục: </w:t>
      </w:r>
      <w:r w:rsidR="009B6B47" w:rsidRPr="009B6B47">
        <w:rPr>
          <w:b/>
          <w:bCs/>
          <w:i/>
          <w:iCs/>
          <w:sz w:val="24"/>
          <w:szCs w:val="24"/>
        </w:rPr>
        <w:t>(HS chú ý đọc kĩ văn bản</w:t>
      </w:r>
      <w:r w:rsidR="000D24FB">
        <w:rPr>
          <w:b/>
          <w:bCs/>
          <w:i/>
          <w:iCs/>
          <w:sz w:val="24"/>
          <w:szCs w:val="24"/>
          <w:lang w:val="en-US"/>
        </w:rPr>
        <w:t xml:space="preserve"> sau đó chia bố cục </w:t>
      </w:r>
      <w:r w:rsidR="009B6B47" w:rsidRPr="009B6B47">
        <w:rPr>
          <w:b/>
          <w:bCs/>
          <w:i/>
          <w:iCs/>
          <w:sz w:val="24"/>
          <w:szCs w:val="24"/>
        </w:rPr>
        <w:t>và trả lời các câu hỏi bên dưới văn bản)</w:t>
      </w:r>
    </w:p>
    <w:p w14:paraId="0E3EED5E" w14:textId="3E241AB2" w:rsidR="00AD314B" w:rsidRPr="00D0440C" w:rsidRDefault="000D24FB" w:rsidP="00AD314B">
      <w:pPr>
        <w:spacing w:line="276" w:lineRule="auto"/>
        <w:rPr>
          <w:rFonts w:eastAsia="Arial"/>
          <w:sz w:val="24"/>
          <w:szCs w:val="24"/>
          <w:lang w:val="it-IT"/>
        </w:rPr>
      </w:pPr>
      <w:r>
        <w:rPr>
          <w:rFonts w:eastAsia="Arial"/>
          <w:sz w:val="24"/>
          <w:szCs w:val="24"/>
          <w:lang w:val="it-IT"/>
        </w:rPr>
        <w:t xml:space="preserve">- </w:t>
      </w:r>
      <w:r w:rsidR="00AD314B" w:rsidRPr="00D0440C">
        <w:rPr>
          <w:rFonts w:eastAsia="Arial"/>
          <w:sz w:val="24"/>
          <w:szCs w:val="24"/>
          <w:lang w:val="it-IT"/>
        </w:rPr>
        <w:t>3 phần</w:t>
      </w:r>
    </w:p>
    <w:p w14:paraId="20556B07" w14:textId="4B53F123" w:rsidR="00AD314B" w:rsidRPr="00D0440C" w:rsidRDefault="00AD314B" w:rsidP="00AD314B">
      <w:pPr>
        <w:spacing w:line="276" w:lineRule="auto"/>
        <w:rPr>
          <w:b/>
          <w:bCs/>
          <w:color w:val="000000" w:themeColor="text1"/>
          <w:sz w:val="24"/>
          <w:szCs w:val="24"/>
          <w:lang w:val="es-MX"/>
        </w:rPr>
      </w:pPr>
      <w:r w:rsidRPr="00D0440C">
        <w:rPr>
          <w:b/>
          <w:bCs/>
          <w:color w:val="000000" w:themeColor="text1"/>
          <w:sz w:val="24"/>
          <w:szCs w:val="24"/>
          <w:lang w:val="es-MX"/>
        </w:rPr>
        <w:t>II. ĐỌC- TÌM HIỂU CHI TIẾT</w:t>
      </w:r>
    </w:p>
    <w:p w14:paraId="10786377" w14:textId="39723057" w:rsidR="005A1E71" w:rsidRPr="000D24FB" w:rsidRDefault="005A1E71" w:rsidP="005A1E71">
      <w:pPr>
        <w:rPr>
          <w:b/>
          <w:i/>
          <w:iCs/>
          <w:sz w:val="24"/>
          <w:szCs w:val="24"/>
          <w:lang w:val="nl-NL"/>
        </w:rPr>
      </w:pPr>
      <w:r w:rsidRPr="00D0440C">
        <w:rPr>
          <w:b/>
          <w:sz w:val="24"/>
          <w:szCs w:val="24"/>
          <w:lang w:val="nl-NL"/>
        </w:rPr>
        <w:t>1. N</w:t>
      </w:r>
      <w:r w:rsidRPr="00D0440C">
        <w:rPr>
          <w:b/>
          <w:sz w:val="24"/>
          <w:szCs w:val="24"/>
          <w:u w:val="single"/>
          <w:lang w:val="nl-NL"/>
        </w:rPr>
        <w:t>guy cơ của chiến tranh hạt nhân</w:t>
      </w:r>
      <w:r w:rsidR="000D24FB">
        <w:rPr>
          <w:b/>
          <w:sz w:val="24"/>
          <w:szCs w:val="24"/>
          <w:lang w:val="nl-NL"/>
        </w:rPr>
        <w:t>: (</w:t>
      </w:r>
      <w:r w:rsidR="000D24FB" w:rsidRPr="000D24FB">
        <w:rPr>
          <w:b/>
          <w:i/>
          <w:iCs/>
          <w:sz w:val="24"/>
          <w:szCs w:val="24"/>
          <w:lang w:val="nl-NL"/>
        </w:rPr>
        <w:t>HS chú ý đọc kĩ phần 1/SGK để trả lời câu hỏi</w:t>
      </w:r>
      <w:r w:rsidR="00A1039C">
        <w:rPr>
          <w:b/>
          <w:i/>
          <w:iCs/>
          <w:sz w:val="24"/>
          <w:szCs w:val="24"/>
          <w:lang w:val="nl-NL"/>
        </w:rPr>
        <w:t xml:space="preserve"> trong SGK</w:t>
      </w:r>
      <w:r w:rsidR="000D24FB" w:rsidRPr="000D24FB">
        <w:rPr>
          <w:b/>
          <w:i/>
          <w:iCs/>
          <w:sz w:val="24"/>
          <w:szCs w:val="24"/>
          <w:lang w:val="nl-NL"/>
        </w:rPr>
        <w:t>)</w:t>
      </w:r>
    </w:p>
    <w:p w14:paraId="758C76B6" w14:textId="77777777" w:rsidR="005A1E71" w:rsidRPr="00D0440C" w:rsidRDefault="005A1E71" w:rsidP="005A1E71">
      <w:pPr>
        <w:spacing w:line="276" w:lineRule="auto"/>
        <w:rPr>
          <w:sz w:val="24"/>
          <w:szCs w:val="24"/>
        </w:rPr>
      </w:pPr>
      <w:r w:rsidRPr="00D0440C">
        <w:rPr>
          <w:sz w:val="24"/>
          <w:szCs w:val="24"/>
        </w:rPr>
        <w:t>-Mở đầu: Chúng ta đang ở đâu?-&gt;Xác định vị trí, mức độ quan trọng.</w:t>
      </w:r>
    </w:p>
    <w:p w14:paraId="6E56BC08" w14:textId="0DC92D9B" w:rsidR="005A1E71" w:rsidRPr="00D0440C" w:rsidRDefault="005A1E71" w:rsidP="005A1E71">
      <w:pPr>
        <w:spacing w:line="276" w:lineRule="auto"/>
        <w:rPr>
          <w:sz w:val="24"/>
          <w:szCs w:val="24"/>
        </w:rPr>
      </w:pPr>
      <w:r w:rsidRPr="00D0440C">
        <w:rPr>
          <w:sz w:val="24"/>
          <w:szCs w:val="24"/>
        </w:rPr>
        <w:t xml:space="preserve"> -Hôm nay ngày 8-6-1986, hơn 50.000 đầu đạn hạt nhân được bố trí khắp hành tinh&lt;=&gt;mỗi ng</w:t>
      </w:r>
      <w:r w:rsidRPr="00D0440C">
        <w:rPr>
          <w:sz w:val="24"/>
          <w:szCs w:val="24"/>
        </w:rPr>
        <w:softHyphen/>
        <w:t>ười/ 4tấn thuốc nổ.Có thể tiêu diệt tất cả các hành tinh.</w:t>
      </w:r>
    </w:p>
    <w:p w14:paraId="4FF44490" w14:textId="77777777" w:rsidR="005A1E71" w:rsidRPr="00D0440C" w:rsidRDefault="005A1E71" w:rsidP="005A1E71">
      <w:pPr>
        <w:rPr>
          <w:sz w:val="24"/>
          <w:szCs w:val="24"/>
          <w:lang w:val="nl-NL"/>
        </w:rPr>
      </w:pPr>
      <w:r w:rsidRPr="00D0440C">
        <w:rPr>
          <w:b/>
          <w:sz w:val="24"/>
          <w:szCs w:val="24"/>
        </w:rPr>
        <w:t xml:space="preserve">-NT:Vào đề trực tiếp, </w:t>
      </w:r>
      <w:r w:rsidRPr="00D0440C">
        <w:rPr>
          <w:sz w:val="24"/>
          <w:szCs w:val="24"/>
        </w:rPr>
        <w:t>số liệu cụ thể, so sánh, tưởng tượng hợp lí, điệp ngữ và từ phủ định-&gt;</w:t>
      </w:r>
      <w:r w:rsidRPr="00D0440C">
        <w:rPr>
          <w:sz w:val="24"/>
          <w:szCs w:val="24"/>
          <w:lang w:val="nl-NL"/>
        </w:rPr>
        <w:t xml:space="preserve"> Tác động mạnh mẽ và khơi gợi sự đồng tình. </w:t>
      </w:r>
    </w:p>
    <w:p w14:paraId="196B99B4" w14:textId="169CB03A" w:rsidR="005A1E71" w:rsidRPr="00D0440C" w:rsidRDefault="005A1E71" w:rsidP="005A1E71">
      <w:pPr>
        <w:spacing w:line="276" w:lineRule="auto"/>
        <w:rPr>
          <w:sz w:val="24"/>
          <w:szCs w:val="24"/>
        </w:rPr>
      </w:pPr>
      <w:r w:rsidRPr="00D0440C">
        <w:rPr>
          <w:sz w:val="24"/>
          <w:szCs w:val="24"/>
        </w:rPr>
        <w:t>=&gt; Nguy cơ khủng khiếp và hậu quả nghiêm trọng của chiến tranh hạt nhân.</w:t>
      </w:r>
    </w:p>
    <w:p w14:paraId="0141A6B2" w14:textId="3212631D" w:rsidR="000D24FB" w:rsidRPr="00D0440C" w:rsidRDefault="005A1E71" w:rsidP="000D24FB">
      <w:pPr>
        <w:rPr>
          <w:b/>
          <w:sz w:val="24"/>
          <w:szCs w:val="24"/>
          <w:lang w:val="nl-NL"/>
        </w:rPr>
      </w:pPr>
      <w:r w:rsidRPr="00D0440C">
        <w:rPr>
          <w:b/>
          <w:bCs/>
          <w:sz w:val="24"/>
          <w:szCs w:val="24"/>
          <w:lang w:val="it-IT"/>
        </w:rPr>
        <w:t>2.Sự tốn kém và phi lí của chiến tranh hạt nhân</w:t>
      </w:r>
      <w:r w:rsidR="000D24FB">
        <w:rPr>
          <w:b/>
          <w:sz w:val="24"/>
          <w:szCs w:val="24"/>
          <w:lang w:val="nl-NL"/>
        </w:rPr>
        <w:t>(</w:t>
      </w:r>
      <w:r w:rsidR="000D24FB" w:rsidRPr="000D24FB">
        <w:rPr>
          <w:b/>
          <w:i/>
          <w:iCs/>
          <w:sz w:val="24"/>
          <w:szCs w:val="24"/>
          <w:lang w:val="nl-NL"/>
        </w:rPr>
        <w:t xml:space="preserve">HS chú ý đọc kĩ phần </w:t>
      </w:r>
      <w:r w:rsidR="000D24FB" w:rsidRPr="000D24FB">
        <w:rPr>
          <w:b/>
          <w:i/>
          <w:iCs/>
          <w:sz w:val="24"/>
          <w:szCs w:val="24"/>
          <w:lang w:val="nl-NL"/>
        </w:rPr>
        <w:t>2</w:t>
      </w:r>
      <w:r w:rsidR="000D24FB" w:rsidRPr="000D24FB">
        <w:rPr>
          <w:b/>
          <w:i/>
          <w:iCs/>
          <w:sz w:val="24"/>
          <w:szCs w:val="24"/>
          <w:lang w:val="nl-NL"/>
        </w:rPr>
        <w:t>/SGK để trả lời câu hỏi</w:t>
      </w:r>
      <w:r w:rsidR="00A1039C">
        <w:rPr>
          <w:b/>
          <w:i/>
          <w:iCs/>
          <w:sz w:val="24"/>
          <w:szCs w:val="24"/>
          <w:lang w:val="nl-NL"/>
        </w:rPr>
        <w:t xml:space="preserve"> SGK</w:t>
      </w:r>
      <w:r w:rsidR="000D24FB" w:rsidRPr="000D24FB">
        <w:rPr>
          <w:b/>
          <w:i/>
          <w:iCs/>
          <w:sz w:val="24"/>
          <w:szCs w:val="24"/>
          <w:lang w:val="nl-NL"/>
        </w:rPr>
        <w:t>)</w:t>
      </w:r>
    </w:p>
    <w:tbl>
      <w:tblPr>
        <w:tblStyle w:val="LiBang"/>
        <w:tblW w:w="10481" w:type="dxa"/>
        <w:tblLook w:val="04A0" w:firstRow="1" w:lastRow="0" w:firstColumn="1" w:lastColumn="0" w:noHBand="0" w:noVBand="1"/>
      </w:tblPr>
      <w:tblGrid>
        <w:gridCol w:w="1555"/>
        <w:gridCol w:w="2549"/>
        <w:gridCol w:w="2412"/>
        <w:gridCol w:w="1982"/>
        <w:gridCol w:w="1983"/>
      </w:tblGrid>
      <w:tr w:rsidR="005A1E71" w:rsidRPr="00D0440C" w14:paraId="05BA1EFF" w14:textId="77777777" w:rsidTr="00D0440C">
        <w:tc>
          <w:tcPr>
            <w:tcW w:w="1555" w:type="dxa"/>
            <w:shd w:val="clear" w:color="auto" w:fill="D5DCE4" w:themeFill="text2" w:themeFillTint="33"/>
          </w:tcPr>
          <w:p w14:paraId="2A5DB208" w14:textId="77777777" w:rsidR="005A1E71" w:rsidRPr="00D0440C" w:rsidRDefault="005A1E71" w:rsidP="00E47C0B">
            <w:pPr>
              <w:spacing w:line="276" w:lineRule="auto"/>
              <w:rPr>
                <w:b/>
                <w:bCs/>
                <w:iCs/>
                <w:color w:val="000000" w:themeColor="text1"/>
                <w:sz w:val="24"/>
                <w:szCs w:val="24"/>
              </w:rPr>
            </w:pPr>
            <w:r w:rsidRPr="00D0440C">
              <w:rPr>
                <w:b/>
                <w:bCs/>
                <w:iCs/>
                <w:color w:val="000000" w:themeColor="text1"/>
                <w:sz w:val="24"/>
                <w:szCs w:val="24"/>
              </w:rPr>
              <w:t>Đầu tư cho các lĩnh vực khác</w:t>
            </w:r>
          </w:p>
        </w:tc>
        <w:tc>
          <w:tcPr>
            <w:tcW w:w="2549" w:type="dxa"/>
            <w:shd w:val="clear" w:color="auto" w:fill="FFFFFF" w:themeFill="background1"/>
          </w:tcPr>
          <w:p w14:paraId="6783B099" w14:textId="77777777" w:rsidR="005A1E71" w:rsidRPr="00D0440C" w:rsidRDefault="005A1E71" w:rsidP="00E47C0B">
            <w:pPr>
              <w:spacing w:line="276" w:lineRule="auto"/>
              <w:jc w:val="center"/>
              <w:rPr>
                <w:b/>
                <w:bCs/>
                <w:iCs/>
                <w:color w:val="000000" w:themeColor="text1"/>
                <w:sz w:val="24"/>
                <w:szCs w:val="24"/>
              </w:rPr>
            </w:pPr>
            <w:r w:rsidRPr="00D0440C">
              <w:rPr>
                <w:b/>
                <w:bCs/>
                <w:iCs/>
                <w:color w:val="000000" w:themeColor="text1"/>
                <w:sz w:val="24"/>
                <w:szCs w:val="24"/>
              </w:rPr>
              <w:t>Cứu trợ</w:t>
            </w:r>
          </w:p>
          <w:p w14:paraId="421AD9AA" w14:textId="77777777" w:rsidR="005A1E71" w:rsidRPr="00D0440C" w:rsidRDefault="005A1E71" w:rsidP="00E47C0B">
            <w:pPr>
              <w:spacing w:line="276" w:lineRule="auto"/>
              <w:jc w:val="both"/>
              <w:rPr>
                <w:iCs/>
                <w:color w:val="000000" w:themeColor="text1"/>
                <w:sz w:val="24"/>
                <w:szCs w:val="24"/>
              </w:rPr>
            </w:pPr>
            <w:r w:rsidRPr="00D0440C">
              <w:rPr>
                <w:b/>
                <w:bCs/>
                <w:iCs/>
                <w:color w:val="000000" w:themeColor="text1"/>
                <w:sz w:val="24"/>
                <w:szCs w:val="24"/>
              </w:rPr>
              <w:t>-</w:t>
            </w:r>
            <w:r w:rsidRPr="00D0440C">
              <w:rPr>
                <w:sz w:val="24"/>
                <w:szCs w:val="24"/>
                <w:lang w:val="it-IT"/>
              </w:rPr>
              <w:t>500 triệu trẻ em nghèo cần 100 tỷ đô la.</w:t>
            </w:r>
          </w:p>
        </w:tc>
        <w:tc>
          <w:tcPr>
            <w:tcW w:w="2412" w:type="dxa"/>
            <w:shd w:val="clear" w:color="auto" w:fill="FFFFFF" w:themeFill="background1"/>
          </w:tcPr>
          <w:p w14:paraId="1B1D20CF" w14:textId="77777777" w:rsidR="005A1E71" w:rsidRPr="00D0440C" w:rsidRDefault="005A1E71" w:rsidP="00E47C0B">
            <w:pPr>
              <w:spacing w:line="276" w:lineRule="auto"/>
              <w:jc w:val="center"/>
              <w:rPr>
                <w:b/>
                <w:bCs/>
                <w:iCs/>
                <w:color w:val="000000" w:themeColor="text1"/>
                <w:sz w:val="24"/>
                <w:szCs w:val="24"/>
              </w:rPr>
            </w:pPr>
            <w:r w:rsidRPr="00D0440C">
              <w:rPr>
                <w:b/>
                <w:bCs/>
                <w:iCs/>
                <w:color w:val="000000" w:themeColor="text1"/>
                <w:sz w:val="24"/>
                <w:szCs w:val="24"/>
              </w:rPr>
              <w:t>Y Tế</w:t>
            </w:r>
          </w:p>
          <w:p w14:paraId="478054B4" w14:textId="77777777" w:rsidR="005A1E71" w:rsidRPr="00D0440C" w:rsidRDefault="005A1E71" w:rsidP="00E47C0B">
            <w:pPr>
              <w:spacing w:line="276" w:lineRule="auto"/>
              <w:jc w:val="both"/>
              <w:rPr>
                <w:b/>
                <w:bCs/>
                <w:iCs/>
                <w:color w:val="000000" w:themeColor="text1"/>
                <w:sz w:val="24"/>
                <w:szCs w:val="24"/>
              </w:rPr>
            </w:pPr>
            <w:r w:rsidRPr="00D0440C">
              <w:rPr>
                <w:b/>
                <w:bCs/>
                <w:iCs/>
                <w:color w:val="000000" w:themeColor="text1"/>
                <w:sz w:val="24"/>
                <w:szCs w:val="24"/>
              </w:rPr>
              <w:t>-</w:t>
            </w:r>
            <w:r w:rsidRPr="00D0440C">
              <w:rPr>
                <w:iCs/>
                <w:color w:val="000000" w:themeColor="text1"/>
                <w:sz w:val="24"/>
                <w:szCs w:val="24"/>
              </w:rPr>
              <w:t>Phòng bệnh 14 năm bảo vệ 1 tỷ người, cứu hơn 14 triệu trẻ em.</w:t>
            </w:r>
          </w:p>
        </w:tc>
        <w:tc>
          <w:tcPr>
            <w:tcW w:w="1982" w:type="dxa"/>
            <w:shd w:val="clear" w:color="auto" w:fill="FFFFFF" w:themeFill="background1"/>
          </w:tcPr>
          <w:p w14:paraId="213E5D60" w14:textId="77777777" w:rsidR="005A1E71" w:rsidRPr="00D0440C" w:rsidRDefault="005A1E71" w:rsidP="00E47C0B">
            <w:pPr>
              <w:spacing w:line="276" w:lineRule="auto"/>
              <w:rPr>
                <w:b/>
                <w:bCs/>
                <w:iCs/>
                <w:color w:val="000000" w:themeColor="text1"/>
                <w:sz w:val="24"/>
                <w:szCs w:val="24"/>
              </w:rPr>
            </w:pPr>
            <w:r w:rsidRPr="00D0440C">
              <w:rPr>
                <w:b/>
                <w:bCs/>
                <w:iCs/>
                <w:color w:val="000000" w:themeColor="text1"/>
                <w:sz w:val="24"/>
                <w:szCs w:val="24"/>
              </w:rPr>
              <w:t>Thực phẩm</w:t>
            </w:r>
          </w:p>
          <w:p w14:paraId="7090F980" w14:textId="77777777" w:rsidR="005A1E71" w:rsidRPr="00D0440C" w:rsidRDefault="005A1E71" w:rsidP="00E47C0B">
            <w:pPr>
              <w:spacing w:line="276" w:lineRule="auto"/>
              <w:jc w:val="both"/>
              <w:rPr>
                <w:b/>
                <w:bCs/>
                <w:iCs/>
                <w:color w:val="000000" w:themeColor="text1"/>
                <w:sz w:val="24"/>
                <w:szCs w:val="24"/>
              </w:rPr>
            </w:pPr>
            <w:r w:rsidRPr="00D0440C">
              <w:rPr>
                <w:b/>
                <w:bCs/>
                <w:iCs/>
                <w:color w:val="000000" w:themeColor="text1"/>
                <w:sz w:val="24"/>
                <w:szCs w:val="24"/>
              </w:rPr>
              <w:t>-</w:t>
            </w:r>
            <w:r w:rsidRPr="00D0440C">
              <w:rPr>
                <w:iCs/>
                <w:color w:val="000000" w:themeColor="text1"/>
                <w:sz w:val="24"/>
                <w:szCs w:val="24"/>
              </w:rPr>
              <w:t>Cứu 575 triệu người thiếu dinh dưỡng.</w:t>
            </w:r>
          </w:p>
        </w:tc>
        <w:tc>
          <w:tcPr>
            <w:tcW w:w="1983" w:type="dxa"/>
            <w:shd w:val="clear" w:color="auto" w:fill="FFFFFF" w:themeFill="background1"/>
          </w:tcPr>
          <w:p w14:paraId="04C0843D" w14:textId="77777777" w:rsidR="005A1E71" w:rsidRPr="00D0440C" w:rsidRDefault="005A1E71" w:rsidP="00E47C0B">
            <w:pPr>
              <w:spacing w:line="276" w:lineRule="auto"/>
              <w:rPr>
                <w:b/>
                <w:bCs/>
                <w:iCs/>
                <w:color w:val="000000" w:themeColor="text1"/>
                <w:sz w:val="24"/>
                <w:szCs w:val="24"/>
              </w:rPr>
            </w:pPr>
            <w:r w:rsidRPr="00D0440C">
              <w:rPr>
                <w:b/>
                <w:bCs/>
                <w:iCs/>
                <w:color w:val="000000" w:themeColor="text1"/>
                <w:sz w:val="24"/>
                <w:szCs w:val="24"/>
              </w:rPr>
              <w:t>Giáo dục</w:t>
            </w:r>
          </w:p>
          <w:p w14:paraId="689DB874" w14:textId="77777777" w:rsidR="005A1E71" w:rsidRPr="00D0440C" w:rsidRDefault="005A1E71" w:rsidP="00E47C0B">
            <w:pPr>
              <w:spacing w:line="276" w:lineRule="auto"/>
              <w:jc w:val="both"/>
              <w:rPr>
                <w:iCs/>
                <w:color w:val="000000" w:themeColor="text1"/>
                <w:sz w:val="24"/>
                <w:szCs w:val="24"/>
              </w:rPr>
            </w:pPr>
            <w:r w:rsidRPr="00D0440C">
              <w:rPr>
                <w:iCs/>
                <w:color w:val="000000" w:themeColor="text1"/>
                <w:sz w:val="24"/>
                <w:szCs w:val="24"/>
              </w:rPr>
              <w:t>-Xoá nạn mù chữ cho toàn thế giới</w:t>
            </w:r>
          </w:p>
        </w:tc>
      </w:tr>
      <w:tr w:rsidR="005A1E71" w:rsidRPr="00D0440C" w14:paraId="7D920246" w14:textId="77777777" w:rsidTr="00D0440C">
        <w:tc>
          <w:tcPr>
            <w:tcW w:w="1555" w:type="dxa"/>
            <w:shd w:val="clear" w:color="auto" w:fill="F7CAAC" w:themeFill="accent2" w:themeFillTint="66"/>
          </w:tcPr>
          <w:p w14:paraId="5043E2D8" w14:textId="77777777" w:rsidR="005A1E71" w:rsidRPr="00D0440C" w:rsidRDefault="005A1E71" w:rsidP="00E47C0B">
            <w:pPr>
              <w:spacing w:line="276" w:lineRule="auto"/>
              <w:rPr>
                <w:b/>
                <w:bCs/>
                <w:iCs/>
                <w:color w:val="C00000"/>
                <w:sz w:val="24"/>
                <w:szCs w:val="24"/>
              </w:rPr>
            </w:pPr>
            <w:r w:rsidRPr="00D0440C">
              <w:rPr>
                <w:b/>
                <w:bCs/>
                <w:iCs/>
                <w:color w:val="C00000"/>
                <w:sz w:val="24"/>
                <w:szCs w:val="24"/>
              </w:rPr>
              <w:t>Đầu tư cho  chiến tranh</w:t>
            </w:r>
          </w:p>
        </w:tc>
        <w:tc>
          <w:tcPr>
            <w:tcW w:w="2549" w:type="dxa"/>
          </w:tcPr>
          <w:p w14:paraId="576259E0" w14:textId="77777777" w:rsidR="005A1E71" w:rsidRPr="00D0440C" w:rsidRDefault="005A1E71" w:rsidP="00E47C0B">
            <w:pPr>
              <w:spacing w:line="276" w:lineRule="auto"/>
              <w:rPr>
                <w:b/>
                <w:bCs/>
                <w:iCs/>
                <w:color w:val="C00000"/>
                <w:sz w:val="24"/>
                <w:szCs w:val="24"/>
              </w:rPr>
            </w:pPr>
            <w:r w:rsidRPr="00D0440C">
              <w:rPr>
                <w:sz w:val="24"/>
                <w:szCs w:val="24"/>
                <w:lang w:val="it-IT"/>
              </w:rPr>
              <w:t>-100 máy bay ném bom, dưới 7000 tên lửa</w:t>
            </w:r>
          </w:p>
        </w:tc>
        <w:tc>
          <w:tcPr>
            <w:tcW w:w="2412" w:type="dxa"/>
          </w:tcPr>
          <w:p w14:paraId="731EC54E" w14:textId="77777777" w:rsidR="005A1E71" w:rsidRPr="00D0440C" w:rsidRDefault="005A1E71" w:rsidP="00E47C0B">
            <w:pPr>
              <w:spacing w:line="276" w:lineRule="auto"/>
              <w:rPr>
                <w:iCs/>
                <w:color w:val="C00000"/>
                <w:sz w:val="24"/>
                <w:szCs w:val="24"/>
              </w:rPr>
            </w:pPr>
            <w:r w:rsidRPr="00D0440C">
              <w:rPr>
                <w:iCs/>
                <w:color w:val="000000" w:themeColor="text1"/>
                <w:sz w:val="24"/>
                <w:szCs w:val="24"/>
              </w:rPr>
              <w:t xml:space="preserve">-10 tàu sân bay </w:t>
            </w:r>
          </w:p>
        </w:tc>
        <w:tc>
          <w:tcPr>
            <w:tcW w:w="1982" w:type="dxa"/>
          </w:tcPr>
          <w:p w14:paraId="7E8446DB" w14:textId="77777777" w:rsidR="005A1E71" w:rsidRPr="00D0440C" w:rsidRDefault="005A1E71" w:rsidP="00E47C0B">
            <w:pPr>
              <w:spacing w:line="276" w:lineRule="auto"/>
              <w:rPr>
                <w:iCs/>
                <w:color w:val="C00000"/>
                <w:sz w:val="24"/>
                <w:szCs w:val="24"/>
              </w:rPr>
            </w:pPr>
            <w:r w:rsidRPr="00D0440C">
              <w:rPr>
                <w:iCs/>
                <w:color w:val="000000" w:themeColor="text1"/>
                <w:sz w:val="24"/>
                <w:szCs w:val="24"/>
              </w:rPr>
              <w:t>-149 tên lửa MX</w:t>
            </w:r>
          </w:p>
        </w:tc>
        <w:tc>
          <w:tcPr>
            <w:tcW w:w="1983" w:type="dxa"/>
          </w:tcPr>
          <w:p w14:paraId="339F33C6" w14:textId="77777777" w:rsidR="005A1E71" w:rsidRPr="00D0440C" w:rsidRDefault="005A1E71" w:rsidP="00E47C0B">
            <w:pPr>
              <w:spacing w:line="276" w:lineRule="auto"/>
              <w:jc w:val="both"/>
              <w:rPr>
                <w:iCs/>
                <w:color w:val="C00000"/>
                <w:sz w:val="24"/>
                <w:szCs w:val="24"/>
              </w:rPr>
            </w:pPr>
            <w:r w:rsidRPr="00D0440C">
              <w:rPr>
                <w:iCs/>
                <w:color w:val="000000" w:themeColor="text1"/>
                <w:sz w:val="24"/>
                <w:szCs w:val="24"/>
              </w:rPr>
              <w:t>-2 tàu ngầm mang vũ khí hạt nhân</w:t>
            </w:r>
          </w:p>
        </w:tc>
      </w:tr>
    </w:tbl>
    <w:p w14:paraId="2823D4CC" w14:textId="77777777" w:rsidR="00FD147B" w:rsidRPr="00D0440C" w:rsidRDefault="00FD147B" w:rsidP="00FD147B">
      <w:pPr>
        <w:spacing w:line="276" w:lineRule="auto"/>
        <w:rPr>
          <w:iCs/>
          <w:sz w:val="24"/>
          <w:szCs w:val="24"/>
        </w:rPr>
      </w:pPr>
      <w:r w:rsidRPr="00D0440C">
        <w:rPr>
          <w:iCs/>
          <w:sz w:val="24"/>
          <w:szCs w:val="24"/>
        </w:rPr>
        <w:t>NT: Liệt kê, chứng cứ xác thực, so sánh cụ thể, tương phản, giọng văn châm biếm.</w:t>
      </w:r>
    </w:p>
    <w:p w14:paraId="01A7683C" w14:textId="77777777" w:rsidR="00FD147B" w:rsidRPr="00D0440C" w:rsidRDefault="00FD147B" w:rsidP="00FD147B">
      <w:pPr>
        <w:spacing w:line="276" w:lineRule="auto"/>
        <w:rPr>
          <w:iCs/>
          <w:sz w:val="24"/>
          <w:szCs w:val="24"/>
        </w:rPr>
      </w:pPr>
      <w:r w:rsidRPr="00D0440C">
        <w:rPr>
          <w:iCs/>
          <w:sz w:val="24"/>
          <w:szCs w:val="24"/>
        </w:rPr>
        <w:t>=&gt;Chiến tranh hạt nhân là hiểm hoạ đe doạ toàn bộ sự sống trên trái đất, đi ngược lại lợi ích và sự phát triển của thế giới.</w:t>
      </w:r>
    </w:p>
    <w:p w14:paraId="0E567C46" w14:textId="77777777" w:rsidR="00FD147B" w:rsidRPr="00D0440C" w:rsidRDefault="00FD147B" w:rsidP="00FD147B">
      <w:pPr>
        <w:spacing w:line="276" w:lineRule="auto"/>
        <w:rPr>
          <w:sz w:val="24"/>
          <w:szCs w:val="24"/>
          <w:lang w:val="it-IT"/>
        </w:rPr>
      </w:pPr>
      <w:r w:rsidRPr="00D0440C">
        <w:rPr>
          <w:sz w:val="24"/>
          <w:szCs w:val="24"/>
          <w:lang w:val="it-IT"/>
        </w:rPr>
        <w:t>-Tự nhiên: 380 triệu năm con bướm mới bay được , 180 triệu năm bông hồng mới nở, 4 kỉ địa chất con người mới biết hát(thời gian lâu dài) &gt; &lt; bấm nút là trở về điểm xuất phát của nó(thời gian ngắn).</w:t>
      </w:r>
    </w:p>
    <w:p w14:paraId="26EA3EEE" w14:textId="1CA7BEEA" w:rsidR="00FD147B" w:rsidRDefault="00FD147B" w:rsidP="00FD147B">
      <w:pPr>
        <w:spacing w:line="276" w:lineRule="auto"/>
        <w:rPr>
          <w:b/>
          <w:i/>
          <w:sz w:val="24"/>
          <w:szCs w:val="24"/>
          <w:lang w:val="it-IT"/>
        </w:rPr>
      </w:pPr>
      <w:r w:rsidRPr="00D0440C">
        <w:rPr>
          <w:b/>
          <w:i/>
          <w:sz w:val="24"/>
          <w:szCs w:val="24"/>
          <w:lang w:val="it-IT"/>
        </w:rPr>
        <w:t>=&gt;Chiến tranh hạt nhân đi ngược với lí trí con người và tự nhiên, huỷ diệt nền văn minh nhân loại, phản lại sự tiến hoá đưa con người về điểm xuất phát.</w:t>
      </w:r>
    </w:p>
    <w:p w14:paraId="6A53DF03" w14:textId="6D6E7503" w:rsidR="000D24FB" w:rsidRPr="00D0440C" w:rsidRDefault="000D24FB" w:rsidP="00FD147B">
      <w:pPr>
        <w:spacing w:line="276" w:lineRule="auto"/>
        <w:rPr>
          <w:b/>
          <w:i/>
          <w:sz w:val="24"/>
          <w:szCs w:val="24"/>
          <w:lang w:val="it-IT"/>
        </w:rPr>
      </w:pPr>
      <w:r>
        <w:rPr>
          <w:b/>
          <w:i/>
          <w:sz w:val="24"/>
          <w:szCs w:val="24"/>
          <w:lang w:val="it-IT"/>
        </w:rPr>
        <w:t>(Lưu ý: HS sưu tầm, tìm hiểu thêm về tình hình an n</w:t>
      </w:r>
      <w:r w:rsidR="00525194">
        <w:rPr>
          <w:b/>
          <w:i/>
          <w:sz w:val="24"/>
          <w:szCs w:val="24"/>
          <w:lang w:val="it-IT"/>
        </w:rPr>
        <w:t>inh</w:t>
      </w:r>
      <w:r>
        <w:rPr>
          <w:b/>
          <w:i/>
          <w:sz w:val="24"/>
          <w:szCs w:val="24"/>
          <w:lang w:val="it-IT"/>
        </w:rPr>
        <w:t xml:space="preserve"> của thế giới, các loại vũ khí hạt nhân dùng trong chiến tranh nguy hiểm để khắc sâu và thấy rõ sự tốn kém và phi lí của chiến tranh hạt nhân)</w:t>
      </w:r>
    </w:p>
    <w:p w14:paraId="015F2A19" w14:textId="434326D1" w:rsidR="000D24FB" w:rsidRPr="000D24FB" w:rsidRDefault="00FD147B" w:rsidP="000D24FB">
      <w:pPr>
        <w:rPr>
          <w:b/>
          <w:i/>
          <w:iCs/>
          <w:sz w:val="24"/>
          <w:szCs w:val="24"/>
          <w:lang w:val="nl-NL"/>
        </w:rPr>
      </w:pPr>
      <w:r w:rsidRPr="00D0440C">
        <w:rPr>
          <w:b/>
          <w:bCs/>
          <w:sz w:val="24"/>
          <w:szCs w:val="24"/>
          <w:lang w:val="it-IT"/>
        </w:rPr>
        <w:t>3. Lời kêu gọi đấu tranh cho một thế giới hoà bình.</w:t>
      </w:r>
      <w:r w:rsidR="000D24FB" w:rsidRPr="000D24FB">
        <w:rPr>
          <w:b/>
          <w:sz w:val="24"/>
          <w:szCs w:val="24"/>
          <w:lang w:val="nl-NL"/>
        </w:rPr>
        <w:t xml:space="preserve"> </w:t>
      </w:r>
      <w:r w:rsidR="000D24FB">
        <w:rPr>
          <w:b/>
          <w:sz w:val="24"/>
          <w:szCs w:val="24"/>
          <w:lang w:val="nl-NL"/>
        </w:rPr>
        <w:t>(</w:t>
      </w:r>
      <w:r w:rsidR="000D24FB" w:rsidRPr="000D24FB">
        <w:rPr>
          <w:b/>
          <w:i/>
          <w:iCs/>
          <w:sz w:val="24"/>
          <w:szCs w:val="24"/>
          <w:lang w:val="nl-NL"/>
        </w:rPr>
        <w:t xml:space="preserve">HS chú ý đọc kĩ phần </w:t>
      </w:r>
      <w:r w:rsidR="000D24FB" w:rsidRPr="000D24FB">
        <w:rPr>
          <w:b/>
          <w:i/>
          <w:iCs/>
          <w:sz w:val="24"/>
          <w:szCs w:val="24"/>
          <w:lang w:val="nl-NL"/>
        </w:rPr>
        <w:t>3</w:t>
      </w:r>
      <w:r w:rsidR="000D24FB" w:rsidRPr="000D24FB">
        <w:rPr>
          <w:b/>
          <w:i/>
          <w:iCs/>
          <w:sz w:val="24"/>
          <w:szCs w:val="24"/>
          <w:lang w:val="nl-NL"/>
        </w:rPr>
        <w:t>/SGK để trả lời câu hỏi</w:t>
      </w:r>
      <w:r w:rsidR="00525194">
        <w:rPr>
          <w:b/>
          <w:i/>
          <w:iCs/>
          <w:sz w:val="24"/>
          <w:szCs w:val="24"/>
          <w:lang w:val="nl-NL"/>
        </w:rPr>
        <w:t xml:space="preserve"> trong SGK</w:t>
      </w:r>
      <w:r w:rsidR="000D24FB" w:rsidRPr="000D24FB">
        <w:rPr>
          <w:b/>
          <w:i/>
          <w:iCs/>
          <w:sz w:val="24"/>
          <w:szCs w:val="24"/>
          <w:lang w:val="nl-NL"/>
        </w:rPr>
        <w:t>)</w:t>
      </w:r>
    </w:p>
    <w:p w14:paraId="071B9133" w14:textId="77777777" w:rsidR="00FD147B" w:rsidRPr="00D0440C" w:rsidRDefault="00FD147B" w:rsidP="00FD147B">
      <w:pPr>
        <w:spacing w:line="276" w:lineRule="auto"/>
        <w:rPr>
          <w:b/>
          <w:bCs/>
          <w:sz w:val="24"/>
          <w:szCs w:val="24"/>
          <w:lang w:val="it-IT"/>
        </w:rPr>
      </w:pPr>
      <w:r w:rsidRPr="00D0440C">
        <w:rPr>
          <w:sz w:val="24"/>
          <w:szCs w:val="24"/>
          <w:lang w:val="nl-NL"/>
        </w:rPr>
        <w:lastRenderedPageBreak/>
        <w:t>- Kêu gọi: - Chúng ta cố gắng chống lại việc đó.</w:t>
      </w:r>
    </w:p>
    <w:p w14:paraId="12E2782B" w14:textId="77777777" w:rsidR="00FD147B" w:rsidRPr="00D0440C" w:rsidRDefault="00FD147B" w:rsidP="00FD147B">
      <w:pPr>
        <w:spacing w:line="276" w:lineRule="auto"/>
        <w:rPr>
          <w:sz w:val="24"/>
          <w:szCs w:val="24"/>
          <w:lang w:val="nl-NL"/>
        </w:rPr>
      </w:pPr>
      <w:r w:rsidRPr="00D0440C">
        <w:rPr>
          <w:sz w:val="24"/>
          <w:szCs w:val="24"/>
          <w:lang w:val="nl-NL"/>
        </w:rPr>
        <w:t>- Đề nghị mở một nhà băng lưu giữ...thảm hoạ hạt nhân</w:t>
      </w:r>
    </w:p>
    <w:p w14:paraId="1528D274" w14:textId="77777777" w:rsidR="00FD147B" w:rsidRPr="00D0440C" w:rsidRDefault="00FD147B" w:rsidP="00FD147B">
      <w:pPr>
        <w:spacing w:line="276" w:lineRule="auto"/>
        <w:rPr>
          <w:sz w:val="24"/>
          <w:szCs w:val="24"/>
          <w:lang w:val="nl-NL"/>
        </w:rPr>
      </w:pPr>
      <w:r w:rsidRPr="00D0440C">
        <w:rPr>
          <w:sz w:val="24"/>
          <w:szCs w:val="24"/>
          <w:lang w:val="nl-NL"/>
        </w:rPr>
        <w:t>=&gt; Giọng hùng hồn, thấm đẫm chất trữ tình, cách lập luận chặt chẽ, thuyết phục: loài</w:t>
      </w:r>
    </w:p>
    <w:p w14:paraId="5A1E74E5" w14:textId="77777777" w:rsidR="00FD147B" w:rsidRPr="00D0440C" w:rsidRDefault="00FD147B" w:rsidP="00FD147B">
      <w:pPr>
        <w:spacing w:line="276" w:lineRule="auto"/>
        <w:rPr>
          <w:sz w:val="24"/>
          <w:szCs w:val="24"/>
          <w:lang w:val="nl-NL"/>
        </w:rPr>
      </w:pPr>
      <w:r w:rsidRPr="00D0440C">
        <w:rPr>
          <w:sz w:val="24"/>
          <w:szCs w:val="24"/>
          <w:lang w:val="nl-NL"/>
        </w:rPr>
        <w:t xml:space="preserve"> ngư</w:t>
      </w:r>
      <w:r w:rsidRPr="00D0440C">
        <w:rPr>
          <w:sz w:val="24"/>
          <w:szCs w:val="24"/>
          <w:lang w:val="nl-NL"/>
        </w:rPr>
        <w:softHyphen/>
        <w:t xml:space="preserve">ời phải có thái độ và hành động rõ ràng, kiên quyết chống lại hiểm hoạ của chiến tranh hạt nhân. </w:t>
      </w:r>
    </w:p>
    <w:p w14:paraId="1421602A" w14:textId="58C7DD7C" w:rsidR="005A1E71" w:rsidRPr="00D0440C" w:rsidRDefault="00FD147B" w:rsidP="00FD147B">
      <w:pPr>
        <w:spacing w:line="276" w:lineRule="auto"/>
        <w:rPr>
          <w:sz w:val="24"/>
          <w:szCs w:val="24"/>
          <w:lang w:val="nl-NL"/>
        </w:rPr>
      </w:pPr>
      <w:r w:rsidRPr="00D0440C">
        <w:rPr>
          <w:sz w:val="24"/>
          <w:szCs w:val="24"/>
          <w:lang w:val="nl-NL"/>
        </w:rPr>
        <w:t>- Mác - Két là người có trái tim nhiệt huyết, yêu chuộng hoà bình.</w:t>
      </w:r>
    </w:p>
    <w:p w14:paraId="0688BBB6" w14:textId="09580DFD" w:rsidR="00FD147B" w:rsidRPr="00D0440C" w:rsidRDefault="00FD147B" w:rsidP="00FD147B">
      <w:pPr>
        <w:spacing w:line="276" w:lineRule="auto"/>
        <w:rPr>
          <w:b/>
          <w:bCs/>
          <w:color w:val="000000" w:themeColor="text1"/>
          <w:sz w:val="24"/>
          <w:szCs w:val="24"/>
          <w:lang w:val="es-MX"/>
        </w:rPr>
      </w:pPr>
      <w:r w:rsidRPr="00D0440C">
        <w:rPr>
          <w:b/>
          <w:bCs/>
          <w:color w:val="000000" w:themeColor="text1"/>
          <w:sz w:val="24"/>
          <w:szCs w:val="24"/>
          <w:lang w:val="es-MX"/>
        </w:rPr>
        <w:t>III. Tổng kết</w:t>
      </w:r>
    </w:p>
    <w:p w14:paraId="08C779D1" w14:textId="77777777" w:rsidR="00FD147B" w:rsidRPr="00D0440C" w:rsidRDefault="00FD147B" w:rsidP="00FD147B">
      <w:pPr>
        <w:rPr>
          <w:sz w:val="24"/>
          <w:szCs w:val="24"/>
          <w:lang w:val="pt-BR"/>
        </w:rPr>
      </w:pPr>
      <w:r w:rsidRPr="00D0440C">
        <w:rPr>
          <w:sz w:val="24"/>
          <w:szCs w:val="24"/>
          <w:lang w:val="nl-NL"/>
        </w:rPr>
        <w:t xml:space="preserve">1. Nghệ thuật: </w:t>
      </w:r>
      <w:r w:rsidRPr="00D0440C">
        <w:rPr>
          <w:sz w:val="24"/>
          <w:szCs w:val="24"/>
          <w:lang w:val="pt-BR"/>
        </w:rPr>
        <w:t>-  Lập luận chặt chẽ, chứng cứ cụ thể, xác thực.</w:t>
      </w:r>
    </w:p>
    <w:p w14:paraId="6798F0A9" w14:textId="77777777" w:rsidR="00FD147B" w:rsidRPr="00D0440C" w:rsidRDefault="00FD147B" w:rsidP="00FD147B">
      <w:pPr>
        <w:rPr>
          <w:sz w:val="24"/>
          <w:szCs w:val="24"/>
          <w:lang w:val="pt-BR"/>
        </w:rPr>
      </w:pPr>
      <w:r w:rsidRPr="00D0440C">
        <w:rPr>
          <w:sz w:val="24"/>
          <w:szCs w:val="24"/>
          <w:lang w:val="pt-BR"/>
        </w:rPr>
        <w:t xml:space="preserve">- Nghệ thuật so sánh sắc sảo, giàu sức thuyết phục. </w:t>
      </w:r>
    </w:p>
    <w:p w14:paraId="73E66CF5" w14:textId="5842A141" w:rsidR="00FD147B" w:rsidRPr="00D0440C" w:rsidRDefault="00FD147B" w:rsidP="00FD147B">
      <w:pPr>
        <w:spacing w:line="276" w:lineRule="auto"/>
        <w:rPr>
          <w:sz w:val="24"/>
          <w:szCs w:val="24"/>
          <w:lang w:val="pt-BR"/>
        </w:rPr>
      </w:pPr>
      <w:r w:rsidRPr="00D0440C">
        <w:rPr>
          <w:sz w:val="24"/>
          <w:szCs w:val="24"/>
          <w:lang w:val="nl-NL"/>
        </w:rPr>
        <w:t>2.</w:t>
      </w:r>
      <w:r w:rsidRPr="00D0440C">
        <w:rPr>
          <w:rFonts w:eastAsia="Arial"/>
          <w:sz w:val="24"/>
          <w:szCs w:val="24"/>
          <w:lang w:val="nl-NL"/>
        </w:rPr>
        <w:t>Ý nghĩa:</w:t>
      </w:r>
      <w:r w:rsidRPr="00D0440C">
        <w:rPr>
          <w:sz w:val="24"/>
          <w:szCs w:val="24"/>
          <w:lang w:val="pt-BR"/>
        </w:rPr>
        <w:t xml:space="preserve"> Văn bản thể hiện những suy nghĩ nghiêm túc, đầy trách nhiệm của tác giả đối với hòa bình của nhân loại.</w:t>
      </w:r>
    </w:p>
    <w:p w14:paraId="6D4005E4" w14:textId="408D1A8E" w:rsidR="00FD147B" w:rsidRPr="00D0440C" w:rsidRDefault="00FD147B" w:rsidP="00FD147B">
      <w:pPr>
        <w:ind w:firstLine="454"/>
        <w:jc w:val="center"/>
        <w:rPr>
          <w:b/>
          <w:color w:val="000000" w:themeColor="text1"/>
          <w:sz w:val="24"/>
          <w:szCs w:val="24"/>
          <w:lang w:val="nl-NL"/>
        </w:rPr>
      </w:pPr>
      <w:r w:rsidRPr="00D0440C">
        <w:rPr>
          <w:color w:val="000000" w:themeColor="text1"/>
          <w:sz w:val="24"/>
          <w:szCs w:val="24"/>
        </w:rPr>
        <w:t>Tiếng</w:t>
      </w:r>
      <w:r w:rsidRPr="00D0440C">
        <w:rPr>
          <w:color w:val="000000" w:themeColor="text1"/>
          <w:sz w:val="24"/>
          <w:szCs w:val="24"/>
          <w:lang w:val="nl-NL"/>
        </w:rPr>
        <w:t xml:space="preserve"> Việt:</w:t>
      </w:r>
      <w:r w:rsidRPr="00D0440C">
        <w:rPr>
          <w:b/>
          <w:color w:val="000000" w:themeColor="text1"/>
          <w:sz w:val="24"/>
          <w:szCs w:val="24"/>
          <w:lang w:val="nl-NL"/>
        </w:rPr>
        <w:t xml:space="preserve">  CÁC PHƯƠNG CHÂM  HỘI THOẠI(TT)</w:t>
      </w:r>
    </w:p>
    <w:p w14:paraId="00408C03" w14:textId="56426376" w:rsidR="00FD147B" w:rsidRPr="00D0440C" w:rsidRDefault="00FD147B" w:rsidP="00FD147B">
      <w:pPr>
        <w:jc w:val="left"/>
        <w:rPr>
          <w:b/>
          <w:bCs/>
          <w:color w:val="000000" w:themeColor="text1"/>
          <w:sz w:val="24"/>
          <w:szCs w:val="24"/>
          <w:lang w:val="es-MX"/>
        </w:rPr>
      </w:pPr>
      <w:r w:rsidRPr="00D0440C">
        <w:rPr>
          <w:b/>
          <w:bCs/>
          <w:color w:val="000000" w:themeColor="text1"/>
          <w:sz w:val="24"/>
          <w:szCs w:val="24"/>
          <w:lang w:val="es-MX"/>
        </w:rPr>
        <w:t>I.PHƯƠNG CHÂM QUAN HỆ</w:t>
      </w:r>
    </w:p>
    <w:p w14:paraId="719E55D9" w14:textId="7BA536F3" w:rsidR="00C7418A" w:rsidRDefault="00FD147B" w:rsidP="00FD147B">
      <w:pPr>
        <w:spacing w:line="276" w:lineRule="auto"/>
        <w:rPr>
          <w:b/>
          <w:bCs/>
          <w:sz w:val="24"/>
          <w:szCs w:val="24"/>
          <w:lang w:val="es-BO"/>
        </w:rPr>
      </w:pPr>
      <w:r w:rsidRPr="00D0440C">
        <w:rPr>
          <w:b/>
          <w:bCs/>
          <w:sz w:val="24"/>
          <w:szCs w:val="24"/>
          <w:lang w:val="es-BO"/>
        </w:rPr>
        <w:t xml:space="preserve">1. Tìm hiểu ví dụ: </w:t>
      </w:r>
      <w:r w:rsidR="00C7418A">
        <w:rPr>
          <w:b/>
          <w:bCs/>
          <w:sz w:val="24"/>
          <w:szCs w:val="24"/>
          <w:lang w:val="es-BO"/>
        </w:rPr>
        <w:t>(HS đọc kĩ ví dụ trong SGK, và trả lời các câu hỏi khai thác)</w:t>
      </w:r>
    </w:p>
    <w:p w14:paraId="0C39F4A1" w14:textId="39A5B8F0" w:rsidR="00C7418A" w:rsidRPr="00C7418A" w:rsidRDefault="00C7418A" w:rsidP="00FD147B">
      <w:pPr>
        <w:spacing w:line="276" w:lineRule="auto"/>
        <w:rPr>
          <w:b/>
          <w:bCs/>
          <w:sz w:val="24"/>
          <w:szCs w:val="24"/>
          <w:lang w:val="es-BO"/>
        </w:rPr>
      </w:pPr>
      <w:r>
        <w:rPr>
          <w:b/>
          <w:bCs/>
          <w:sz w:val="24"/>
          <w:szCs w:val="24"/>
          <w:lang w:val="es-BO"/>
        </w:rPr>
        <w:t>-</w:t>
      </w:r>
      <w:r w:rsidRPr="00C7418A">
        <w:rPr>
          <w:sz w:val="24"/>
          <w:szCs w:val="24"/>
          <w:lang w:val="es-BO"/>
        </w:rPr>
        <w:t>Thành ngữ</w:t>
      </w:r>
      <w:r>
        <w:rPr>
          <w:b/>
          <w:bCs/>
          <w:sz w:val="24"/>
          <w:szCs w:val="24"/>
          <w:lang w:val="es-BO"/>
        </w:rPr>
        <w:t xml:space="preserve"> </w:t>
      </w:r>
      <w:r w:rsidRPr="00C7418A">
        <w:rPr>
          <w:i/>
          <w:iCs/>
          <w:sz w:val="24"/>
          <w:szCs w:val="24"/>
          <w:lang w:val="es-BO"/>
        </w:rPr>
        <w:t>Ông nói gà bà nói vịt</w:t>
      </w:r>
      <w:r>
        <w:rPr>
          <w:i/>
          <w:iCs/>
          <w:sz w:val="24"/>
          <w:szCs w:val="24"/>
          <w:lang w:val="es-BO"/>
        </w:rPr>
        <w:t xml:space="preserve"> </w:t>
      </w:r>
      <w:r>
        <w:rPr>
          <w:sz w:val="24"/>
          <w:szCs w:val="24"/>
          <w:lang w:val="es-BO"/>
        </w:rPr>
        <w:t xml:space="preserve">chỉ tình huống giao tiếp như thế nào? </w:t>
      </w:r>
    </w:p>
    <w:p w14:paraId="1B99E6E8" w14:textId="0538DDB7" w:rsidR="00FD147B" w:rsidRPr="00D0440C" w:rsidRDefault="00FD147B" w:rsidP="00FD147B">
      <w:pPr>
        <w:spacing w:line="276" w:lineRule="auto"/>
        <w:rPr>
          <w:sz w:val="24"/>
          <w:szCs w:val="24"/>
          <w:lang w:val="es-BO"/>
        </w:rPr>
      </w:pPr>
      <w:r w:rsidRPr="00D0440C">
        <w:rPr>
          <w:sz w:val="24"/>
          <w:szCs w:val="24"/>
          <w:lang w:val="es-BO"/>
        </w:rPr>
        <w:t>- Thành ngữ Ông nói gà bà nói vịt chỉ tình huống hội thoại mà mỗi người nói về một đề tài khác nhau, không hiểu nhau.</w:t>
      </w:r>
    </w:p>
    <w:p w14:paraId="7A3C0C7F" w14:textId="2C266221" w:rsidR="00FD147B" w:rsidRDefault="00FD147B" w:rsidP="00FD147B">
      <w:pPr>
        <w:spacing w:line="276" w:lineRule="auto"/>
        <w:rPr>
          <w:sz w:val="24"/>
          <w:szCs w:val="24"/>
          <w:lang w:val="es-BO"/>
        </w:rPr>
      </w:pPr>
      <w:r w:rsidRPr="00D0440C">
        <w:rPr>
          <w:sz w:val="24"/>
          <w:szCs w:val="24"/>
          <w:lang w:val="es-BO"/>
        </w:rPr>
        <w:t>- Hậu quả: Con người sẽ không hiểu nhau, không giao tiếp được với nhau, hoạt động xã hội trở nên rối loạn.</w:t>
      </w:r>
    </w:p>
    <w:p w14:paraId="578F477B" w14:textId="10C31737" w:rsidR="0024506E" w:rsidRPr="0024506E" w:rsidRDefault="0024506E" w:rsidP="00FD147B">
      <w:pPr>
        <w:spacing w:line="276" w:lineRule="auto"/>
        <w:rPr>
          <w:b/>
          <w:bCs/>
          <w:i/>
          <w:iCs/>
          <w:sz w:val="24"/>
          <w:szCs w:val="24"/>
          <w:lang w:val="es-BO"/>
        </w:rPr>
      </w:pPr>
      <w:r w:rsidRPr="0024506E">
        <w:rPr>
          <w:b/>
          <w:bCs/>
          <w:sz w:val="24"/>
          <w:szCs w:val="24"/>
          <w:lang w:val="es-BO"/>
        </w:rPr>
        <w:t>*Lưu ý:</w:t>
      </w:r>
      <w:r>
        <w:rPr>
          <w:sz w:val="24"/>
          <w:szCs w:val="24"/>
          <w:lang w:val="es-BO"/>
        </w:rPr>
        <w:t xml:space="preserve"> </w:t>
      </w:r>
      <w:r w:rsidRPr="0024506E">
        <w:rPr>
          <w:b/>
          <w:bCs/>
          <w:i/>
          <w:iCs/>
          <w:sz w:val="24"/>
          <w:szCs w:val="24"/>
          <w:lang w:val="es-BO"/>
        </w:rPr>
        <w:t>Khuyến khích học sinh sưu tầm và lấy thêm các ví dụ ngoài SGK để khắc sâ</w:t>
      </w:r>
      <w:r>
        <w:rPr>
          <w:b/>
          <w:bCs/>
          <w:i/>
          <w:iCs/>
          <w:sz w:val="24"/>
          <w:szCs w:val="24"/>
          <w:lang w:val="es-BO"/>
        </w:rPr>
        <w:t>u</w:t>
      </w:r>
      <w:r w:rsidRPr="0024506E">
        <w:rPr>
          <w:b/>
          <w:bCs/>
          <w:i/>
          <w:iCs/>
          <w:sz w:val="24"/>
          <w:szCs w:val="24"/>
          <w:lang w:val="es-BO"/>
        </w:rPr>
        <w:t xml:space="preserve"> kiến thức.</w:t>
      </w:r>
    </w:p>
    <w:p w14:paraId="1E4C88A6" w14:textId="06A2BC81" w:rsidR="0024506E" w:rsidRDefault="00FD147B" w:rsidP="00FD147B">
      <w:pPr>
        <w:spacing w:line="276" w:lineRule="auto"/>
        <w:rPr>
          <w:sz w:val="24"/>
          <w:szCs w:val="24"/>
          <w:lang w:val="es-BO"/>
        </w:rPr>
      </w:pPr>
      <w:r w:rsidRPr="00D0440C">
        <w:rPr>
          <w:b/>
          <w:bCs/>
          <w:sz w:val="24"/>
          <w:szCs w:val="24"/>
          <w:lang w:val="es-BO"/>
        </w:rPr>
        <w:t>2. Kết luận:</w:t>
      </w:r>
      <w:r w:rsidRPr="00D0440C">
        <w:rPr>
          <w:sz w:val="24"/>
          <w:szCs w:val="24"/>
          <w:lang w:val="es-BO"/>
        </w:rPr>
        <w:t xml:space="preserve"> </w:t>
      </w:r>
      <w:r w:rsidR="0024506E">
        <w:rPr>
          <w:sz w:val="24"/>
          <w:szCs w:val="24"/>
          <w:lang w:val="es-BO"/>
        </w:rPr>
        <w:t>(HS đọc và học thuộc ghi nhớ /SGK)</w:t>
      </w:r>
    </w:p>
    <w:p w14:paraId="294090F3" w14:textId="25B4A5E2" w:rsidR="00FD147B" w:rsidRPr="00D0440C" w:rsidRDefault="00FD147B" w:rsidP="00FD147B">
      <w:pPr>
        <w:spacing w:line="276" w:lineRule="auto"/>
        <w:rPr>
          <w:sz w:val="24"/>
          <w:szCs w:val="24"/>
          <w:lang w:val="es-BO"/>
        </w:rPr>
      </w:pPr>
      <w:r w:rsidRPr="00D0440C">
        <w:rPr>
          <w:sz w:val="24"/>
          <w:szCs w:val="24"/>
          <w:lang w:val="es-BO"/>
        </w:rPr>
        <w:t>Khi giao tiếp, cần nói đúng vào đề tài giao tiếp, tránh nói lạc đề.</w:t>
      </w:r>
    </w:p>
    <w:p w14:paraId="2F74A73D" w14:textId="471376F9" w:rsidR="00FD147B" w:rsidRPr="00D0440C" w:rsidRDefault="00FD147B" w:rsidP="00FD147B">
      <w:pPr>
        <w:spacing w:line="276" w:lineRule="auto"/>
        <w:rPr>
          <w:color w:val="000000" w:themeColor="text1"/>
          <w:sz w:val="24"/>
          <w:szCs w:val="24"/>
          <w:lang w:val="es-BO"/>
        </w:rPr>
      </w:pPr>
      <w:r w:rsidRPr="00D0440C">
        <w:rPr>
          <w:b/>
          <w:bCs/>
          <w:color w:val="000000" w:themeColor="text1"/>
          <w:sz w:val="24"/>
          <w:szCs w:val="24"/>
          <w:lang w:val="es-MX"/>
        </w:rPr>
        <w:t>II/ PHƯƠNG CHÂM CÁCH THỨC</w:t>
      </w:r>
    </w:p>
    <w:p w14:paraId="15A53CAC" w14:textId="6CC55013" w:rsidR="0024506E" w:rsidRDefault="00FD147B" w:rsidP="0024506E">
      <w:pPr>
        <w:spacing w:line="276" w:lineRule="auto"/>
        <w:rPr>
          <w:b/>
          <w:bCs/>
          <w:sz w:val="24"/>
          <w:szCs w:val="24"/>
          <w:lang w:val="es-BO"/>
        </w:rPr>
      </w:pPr>
      <w:r w:rsidRPr="00D0440C">
        <w:rPr>
          <w:b/>
          <w:bCs/>
          <w:sz w:val="24"/>
          <w:szCs w:val="24"/>
          <w:lang w:val="pt-BR"/>
        </w:rPr>
        <w:t>1/Tìm hiểu ví dụ:</w:t>
      </w:r>
      <w:r w:rsidR="0024506E" w:rsidRPr="0024506E">
        <w:rPr>
          <w:b/>
          <w:bCs/>
          <w:sz w:val="24"/>
          <w:szCs w:val="24"/>
          <w:lang w:val="es-BO"/>
        </w:rPr>
        <w:t xml:space="preserve"> </w:t>
      </w:r>
      <w:r w:rsidR="0024506E">
        <w:rPr>
          <w:b/>
          <w:bCs/>
          <w:sz w:val="24"/>
          <w:szCs w:val="24"/>
          <w:lang w:val="es-BO"/>
        </w:rPr>
        <w:t>(HS đọc kĩ ví dụ trong SGK, và trả lời các câu hỏi khai thác)</w:t>
      </w:r>
    </w:p>
    <w:p w14:paraId="0910B015" w14:textId="45963BB1" w:rsidR="0024506E" w:rsidRPr="0024506E" w:rsidRDefault="0024506E" w:rsidP="00FD147B">
      <w:pPr>
        <w:spacing w:line="276" w:lineRule="auto"/>
        <w:rPr>
          <w:b/>
          <w:bCs/>
          <w:iCs/>
          <w:sz w:val="24"/>
          <w:szCs w:val="24"/>
          <w:lang w:val="pt-BR"/>
        </w:rPr>
      </w:pPr>
      <w:r>
        <w:rPr>
          <w:b/>
          <w:bCs/>
          <w:sz w:val="24"/>
          <w:szCs w:val="24"/>
          <w:lang w:val="pt-BR"/>
        </w:rPr>
        <w:t>-</w:t>
      </w:r>
      <w:r w:rsidRPr="00606A9A">
        <w:rPr>
          <w:sz w:val="24"/>
          <w:szCs w:val="24"/>
          <w:lang w:val="pt-BR"/>
        </w:rPr>
        <w:t>Hãy cho biết</w:t>
      </w:r>
      <w:r>
        <w:rPr>
          <w:b/>
          <w:bCs/>
          <w:sz w:val="24"/>
          <w:szCs w:val="24"/>
          <w:lang w:val="pt-BR"/>
        </w:rPr>
        <w:t xml:space="preserve">: </w:t>
      </w:r>
      <w:r w:rsidRPr="00D0440C">
        <w:rPr>
          <w:i/>
          <w:sz w:val="24"/>
          <w:szCs w:val="24"/>
          <w:lang w:val="pt-BR"/>
        </w:rPr>
        <w:t>Dây cà ra dây muống</w:t>
      </w:r>
      <w:r>
        <w:rPr>
          <w:i/>
          <w:sz w:val="24"/>
          <w:szCs w:val="24"/>
          <w:lang w:val="pt-BR"/>
        </w:rPr>
        <w:t>, l</w:t>
      </w:r>
      <w:r w:rsidRPr="00D0440C">
        <w:rPr>
          <w:i/>
          <w:sz w:val="24"/>
          <w:szCs w:val="24"/>
          <w:lang w:val="pt-BR"/>
        </w:rPr>
        <w:t>úng túng như ngậm hột thị</w:t>
      </w:r>
      <w:r>
        <w:rPr>
          <w:i/>
          <w:sz w:val="24"/>
          <w:szCs w:val="24"/>
          <w:lang w:val="pt-BR"/>
        </w:rPr>
        <w:t xml:space="preserve"> </w:t>
      </w:r>
      <w:r w:rsidR="00606A9A">
        <w:rPr>
          <w:iCs/>
          <w:sz w:val="24"/>
          <w:szCs w:val="24"/>
          <w:lang w:val="pt-BR"/>
        </w:rPr>
        <w:t xml:space="preserve"> hai thành ngữ này chỉ cách nói như thế nào? Cách nói đó ảnh hưởng gì đến giao tiếp?</w:t>
      </w:r>
    </w:p>
    <w:p w14:paraId="73D0EE6D" w14:textId="689DCEBA" w:rsidR="00FD147B" w:rsidRPr="00D0440C" w:rsidRDefault="00FD147B" w:rsidP="00FD147B">
      <w:pPr>
        <w:spacing w:line="276" w:lineRule="auto"/>
        <w:rPr>
          <w:sz w:val="24"/>
          <w:szCs w:val="24"/>
          <w:lang w:val="pt-BR"/>
        </w:rPr>
      </w:pPr>
      <w:r w:rsidRPr="00D0440C">
        <w:rPr>
          <w:b/>
          <w:bCs/>
          <w:sz w:val="24"/>
          <w:szCs w:val="24"/>
          <w:lang w:val="pt-BR"/>
        </w:rPr>
        <w:t>-VD1:</w:t>
      </w:r>
      <w:r w:rsidRPr="00D0440C">
        <w:rPr>
          <w:i/>
          <w:sz w:val="24"/>
          <w:szCs w:val="24"/>
          <w:lang w:val="pt-BR"/>
        </w:rPr>
        <w:t>- Dây cà ra dây muống:</w:t>
      </w:r>
      <w:r w:rsidRPr="00D0440C">
        <w:rPr>
          <w:sz w:val="24"/>
          <w:szCs w:val="24"/>
          <w:lang w:val="pt-BR"/>
        </w:rPr>
        <w:t xml:space="preserve"> nói dài dòng, rườm rà.</w:t>
      </w:r>
    </w:p>
    <w:p w14:paraId="3157CCED" w14:textId="77777777" w:rsidR="00FD147B" w:rsidRPr="00D0440C" w:rsidRDefault="00FD147B" w:rsidP="00FD147B">
      <w:pPr>
        <w:spacing w:line="276" w:lineRule="auto"/>
        <w:rPr>
          <w:sz w:val="24"/>
          <w:szCs w:val="24"/>
          <w:lang w:val="pt-BR"/>
        </w:rPr>
      </w:pPr>
      <w:r w:rsidRPr="00D0440C">
        <w:rPr>
          <w:i/>
          <w:sz w:val="24"/>
          <w:szCs w:val="24"/>
          <w:lang w:val="pt-BR"/>
        </w:rPr>
        <w:t>- Lúng túng như ngậm hột thị</w:t>
      </w:r>
      <w:r w:rsidRPr="00D0440C">
        <w:rPr>
          <w:sz w:val="24"/>
          <w:szCs w:val="24"/>
          <w:lang w:val="pt-BR"/>
        </w:rPr>
        <w:t>: nói ấp úng, không thành lời, không rành mạch.</w:t>
      </w:r>
    </w:p>
    <w:p w14:paraId="105D675C" w14:textId="77777777" w:rsidR="00FD147B" w:rsidRPr="00D0440C" w:rsidRDefault="00FD147B" w:rsidP="00FD147B">
      <w:pPr>
        <w:spacing w:line="276" w:lineRule="auto"/>
        <w:rPr>
          <w:b/>
          <w:bCs/>
          <w:sz w:val="24"/>
          <w:szCs w:val="24"/>
          <w:lang w:val="pt-BR"/>
        </w:rPr>
      </w:pPr>
      <w:r w:rsidRPr="00D0440C">
        <w:rPr>
          <w:sz w:val="24"/>
          <w:szCs w:val="24"/>
          <w:lang w:val="pt-BR"/>
        </w:rPr>
        <w:t>-&gt; Hậu quả: Người nghe khó tiếp nhận, tiếp nhận không đúng nội dung truyền đạt.</w:t>
      </w:r>
    </w:p>
    <w:p w14:paraId="06A696F8" w14:textId="0E0A01F7" w:rsidR="00606A9A" w:rsidRDefault="002562E3" w:rsidP="00606A9A">
      <w:pPr>
        <w:spacing w:line="276" w:lineRule="auto"/>
        <w:rPr>
          <w:b/>
          <w:bCs/>
          <w:sz w:val="24"/>
          <w:szCs w:val="24"/>
          <w:lang w:val="es-BO"/>
        </w:rPr>
      </w:pPr>
      <w:r w:rsidRPr="00D0440C">
        <w:rPr>
          <w:b/>
          <w:bCs/>
          <w:sz w:val="24"/>
          <w:szCs w:val="24"/>
          <w:lang w:val="pt-BR"/>
        </w:rPr>
        <w:t>VD2:</w:t>
      </w:r>
      <w:r w:rsidR="00606A9A" w:rsidRPr="00606A9A">
        <w:rPr>
          <w:b/>
          <w:bCs/>
          <w:sz w:val="24"/>
          <w:szCs w:val="24"/>
          <w:lang w:val="es-BO"/>
        </w:rPr>
        <w:t xml:space="preserve"> </w:t>
      </w:r>
      <w:r w:rsidR="00606A9A">
        <w:rPr>
          <w:b/>
          <w:bCs/>
          <w:sz w:val="24"/>
          <w:szCs w:val="24"/>
          <w:lang w:val="es-BO"/>
        </w:rPr>
        <w:t>(HS đọc kĩ ví dụ trong SGK, và trả lời các câu hỏi khai thác)</w:t>
      </w:r>
    </w:p>
    <w:p w14:paraId="64FD88E6" w14:textId="1E5CAA5F" w:rsidR="00606A9A" w:rsidRDefault="001A2E7C" w:rsidP="002562E3">
      <w:pPr>
        <w:spacing w:line="276" w:lineRule="auto"/>
        <w:rPr>
          <w:b/>
          <w:bCs/>
          <w:sz w:val="24"/>
          <w:szCs w:val="24"/>
          <w:lang w:val="pt-BR"/>
        </w:rPr>
      </w:pPr>
      <w:r>
        <w:rPr>
          <w:b/>
          <w:bCs/>
          <w:sz w:val="24"/>
          <w:szCs w:val="24"/>
          <w:lang w:val="es-BO"/>
        </w:rPr>
        <w:t>-</w:t>
      </w:r>
      <w:r w:rsidRPr="001A2E7C">
        <w:rPr>
          <w:sz w:val="24"/>
          <w:szCs w:val="24"/>
          <w:lang w:val="es-BO"/>
        </w:rPr>
        <w:t>Có thể hiểu câu:</w:t>
      </w:r>
      <w:r>
        <w:rPr>
          <w:b/>
          <w:bCs/>
          <w:sz w:val="24"/>
          <w:szCs w:val="24"/>
          <w:lang w:val="es-BO"/>
        </w:rPr>
        <w:t xml:space="preserve"> </w:t>
      </w:r>
      <w:r w:rsidRPr="00D0440C">
        <w:rPr>
          <w:sz w:val="24"/>
          <w:szCs w:val="24"/>
          <w:lang w:val="pt-BR"/>
        </w:rPr>
        <w:t>« T</w:t>
      </w:r>
      <w:r w:rsidRPr="00D0440C">
        <w:rPr>
          <w:i/>
          <w:iCs/>
          <w:sz w:val="24"/>
          <w:szCs w:val="24"/>
          <w:lang w:val="pt-BR"/>
        </w:rPr>
        <w:t>ôi đồng ý với những nhận định về truyện ngắn của ông ấy »</w:t>
      </w:r>
      <w:r>
        <w:rPr>
          <w:sz w:val="24"/>
          <w:szCs w:val="24"/>
          <w:lang w:val="pt-BR"/>
        </w:rPr>
        <w:t xml:space="preserve"> có thể hiểu theo mấy cách?</w:t>
      </w:r>
    </w:p>
    <w:p w14:paraId="384BCF0C" w14:textId="2F7CE22C" w:rsidR="002562E3" w:rsidRPr="00D0440C" w:rsidRDefault="002562E3" w:rsidP="002562E3">
      <w:pPr>
        <w:spacing w:line="276" w:lineRule="auto"/>
        <w:rPr>
          <w:sz w:val="24"/>
          <w:szCs w:val="24"/>
          <w:lang w:val="pt-BR"/>
        </w:rPr>
      </w:pPr>
      <w:r w:rsidRPr="00D0440C">
        <w:rPr>
          <w:sz w:val="24"/>
          <w:szCs w:val="24"/>
          <w:lang w:val="pt-BR"/>
        </w:rPr>
        <w:t>* Câu nói: « T</w:t>
      </w:r>
      <w:r w:rsidRPr="00D0440C">
        <w:rPr>
          <w:i/>
          <w:iCs/>
          <w:sz w:val="24"/>
          <w:szCs w:val="24"/>
          <w:lang w:val="pt-BR"/>
        </w:rPr>
        <w:t>ôi đồng ý với những nhận định về truyện ngắn của ông ấy »</w:t>
      </w:r>
      <w:r w:rsidRPr="00D0440C">
        <w:rPr>
          <w:sz w:val="24"/>
          <w:szCs w:val="24"/>
          <w:lang w:val="pt-BR"/>
        </w:rPr>
        <w:t xml:space="preserve"> có thể hiểu theo hai cách:</w:t>
      </w:r>
    </w:p>
    <w:p w14:paraId="4F52CC03" w14:textId="77777777" w:rsidR="002562E3" w:rsidRPr="00D0440C" w:rsidRDefault="002562E3" w:rsidP="002562E3">
      <w:pPr>
        <w:rPr>
          <w:sz w:val="24"/>
          <w:szCs w:val="24"/>
          <w:lang w:val="pt-BR"/>
        </w:rPr>
      </w:pPr>
      <w:r w:rsidRPr="00D0440C">
        <w:rPr>
          <w:sz w:val="24"/>
          <w:szCs w:val="24"/>
          <w:lang w:val="pt-BR"/>
        </w:rPr>
        <w:t>+ Tôi đồng ý với những nhận định của ông ấy về truyện ngắn.</w:t>
      </w:r>
    </w:p>
    <w:p w14:paraId="03DFF02A" w14:textId="242744C4" w:rsidR="002562E3" w:rsidRDefault="002562E3" w:rsidP="002562E3">
      <w:pPr>
        <w:rPr>
          <w:sz w:val="24"/>
          <w:szCs w:val="24"/>
          <w:lang w:val="pt-BR"/>
        </w:rPr>
      </w:pPr>
      <w:r w:rsidRPr="00D0440C">
        <w:rPr>
          <w:sz w:val="24"/>
          <w:szCs w:val="24"/>
          <w:lang w:val="pt-BR"/>
        </w:rPr>
        <w:t>+ Tôi đồng ý với những nhận định của một người nào đó về truyện ngắn của ông ấy</w:t>
      </w:r>
      <w:r w:rsidR="00561C0D">
        <w:rPr>
          <w:sz w:val="24"/>
          <w:szCs w:val="24"/>
          <w:lang w:val="pt-BR"/>
        </w:rPr>
        <w:t xml:space="preserve"> </w:t>
      </w:r>
      <w:r w:rsidRPr="00D0440C">
        <w:rPr>
          <w:sz w:val="24"/>
          <w:szCs w:val="24"/>
          <w:lang w:val="pt-BR"/>
        </w:rPr>
        <w:t>( truyện do ông ấy sáng tác)</w:t>
      </w:r>
    </w:p>
    <w:p w14:paraId="1185CDCD" w14:textId="7A7FB2DF" w:rsidR="00561C0D" w:rsidRPr="00561C0D" w:rsidRDefault="00561C0D" w:rsidP="002562E3">
      <w:pPr>
        <w:rPr>
          <w:b/>
          <w:bCs/>
          <w:i/>
          <w:iCs/>
          <w:sz w:val="24"/>
          <w:szCs w:val="24"/>
          <w:lang w:val="pt-BR"/>
        </w:rPr>
      </w:pPr>
      <w:r w:rsidRPr="00561C0D">
        <w:rPr>
          <w:b/>
          <w:bCs/>
          <w:i/>
          <w:iCs/>
          <w:sz w:val="24"/>
          <w:szCs w:val="24"/>
          <w:lang w:val="pt-BR"/>
        </w:rPr>
        <w:t>*Lưu ý: Khuyến khích học sinh tìm hiểu, lấy thêm ví dụ ngoài SGK để khắc sâu kiến thức.</w:t>
      </w:r>
    </w:p>
    <w:p w14:paraId="4E5A4D42" w14:textId="77777777" w:rsidR="001A2E7C" w:rsidRDefault="002562E3" w:rsidP="001A2E7C">
      <w:pPr>
        <w:spacing w:line="276" w:lineRule="auto"/>
        <w:rPr>
          <w:sz w:val="24"/>
          <w:szCs w:val="24"/>
          <w:lang w:val="es-BO"/>
        </w:rPr>
      </w:pPr>
      <w:r w:rsidRPr="00D0440C">
        <w:rPr>
          <w:b/>
          <w:bCs/>
          <w:sz w:val="24"/>
          <w:szCs w:val="24"/>
          <w:lang w:val="pt-BR"/>
        </w:rPr>
        <w:lastRenderedPageBreak/>
        <w:t>2. Kết luận:</w:t>
      </w:r>
      <w:r w:rsidRPr="00D0440C">
        <w:rPr>
          <w:sz w:val="24"/>
          <w:szCs w:val="24"/>
          <w:lang w:val="pt-BR"/>
        </w:rPr>
        <w:t xml:space="preserve"> </w:t>
      </w:r>
      <w:r w:rsidR="001A2E7C">
        <w:rPr>
          <w:sz w:val="24"/>
          <w:szCs w:val="24"/>
          <w:lang w:val="es-BO"/>
        </w:rPr>
        <w:t>(HS đọc và học thuộc ghi nhớ /SGK)</w:t>
      </w:r>
    </w:p>
    <w:p w14:paraId="3DC51F9B" w14:textId="7952C68C" w:rsidR="001A2E7C" w:rsidRDefault="001A2E7C" w:rsidP="002562E3">
      <w:pPr>
        <w:spacing w:line="276" w:lineRule="auto"/>
        <w:rPr>
          <w:sz w:val="24"/>
          <w:szCs w:val="24"/>
          <w:lang w:val="pt-BR"/>
        </w:rPr>
      </w:pPr>
    </w:p>
    <w:p w14:paraId="410D2DE9" w14:textId="0314531D" w:rsidR="002562E3" w:rsidRDefault="002562E3" w:rsidP="002562E3">
      <w:pPr>
        <w:spacing w:line="276" w:lineRule="auto"/>
        <w:rPr>
          <w:sz w:val="24"/>
          <w:szCs w:val="24"/>
          <w:lang w:val="pt-BR"/>
        </w:rPr>
      </w:pPr>
      <w:r w:rsidRPr="00D0440C">
        <w:rPr>
          <w:sz w:val="24"/>
          <w:szCs w:val="24"/>
          <w:lang w:val="pt-BR"/>
        </w:rPr>
        <w:t>Khi giao tiếp, cần chú ý nói ngắn gọn, rõ ràng, rành mạch, tránh nói mơ hồ.</w:t>
      </w:r>
    </w:p>
    <w:p w14:paraId="6CB86982" w14:textId="1940A1A6" w:rsidR="00FD147B" w:rsidRPr="00D0440C" w:rsidRDefault="002562E3" w:rsidP="00FD147B">
      <w:pPr>
        <w:spacing w:line="276" w:lineRule="auto"/>
        <w:rPr>
          <w:b/>
          <w:bCs/>
          <w:color w:val="000000" w:themeColor="text1"/>
          <w:sz w:val="24"/>
          <w:szCs w:val="24"/>
          <w:lang w:val="pt-BR"/>
        </w:rPr>
      </w:pPr>
      <w:r w:rsidRPr="00D0440C">
        <w:rPr>
          <w:b/>
          <w:bCs/>
          <w:color w:val="000000" w:themeColor="text1"/>
          <w:sz w:val="24"/>
          <w:szCs w:val="24"/>
          <w:lang w:val="pt-BR"/>
        </w:rPr>
        <w:t>III. PHƯƠNG CHÂM LỊCH SỰ</w:t>
      </w:r>
    </w:p>
    <w:p w14:paraId="395AAAFF" w14:textId="5245B52A" w:rsidR="002562E3" w:rsidRPr="001A2E7C" w:rsidRDefault="002562E3" w:rsidP="002562E3">
      <w:pPr>
        <w:rPr>
          <w:sz w:val="24"/>
          <w:szCs w:val="24"/>
          <w:lang w:val="pt-BR"/>
        </w:rPr>
      </w:pPr>
      <w:r w:rsidRPr="00D0440C">
        <w:rPr>
          <w:sz w:val="24"/>
          <w:szCs w:val="24"/>
          <w:lang w:val="pt-BR"/>
        </w:rPr>
        <w:t xml:space="preserve">1. </w:t>
      </w:r>
      <w:r w:rsidRPr="00D0440C">
        <w:rPr>
          <w:sz w:val="24"/>
          <w:szCs w:val="24"/>
          <w:u w:val="single"/>
          <w:lang w:val="pt-BR"/>
        </w:rPr>
        <w:t>Ví dụ</w:t>
      </w:r>
      <w:r w:rsidRPr="00D0440C">
        <w:rPr>
          <w:sz w:val="24"/>
          <w:szCs w:val="24"/>
          <w:lang w:val="pt-BR"/>
        </w:rPr>
        <w:t xml:space="preserve">: </w:t>
      </w:r>
      <w:r w:rsidR="001A2E7C">
        <w:rPr>
          <w:sz w:val="24"/>
          <w:szCs w:val="24"/>
          <w:lang w:val="pt-BR"/>
        </w:rPr>
        <w:t>HS đọc kĩ câu chuyện “</w:t>
      </w:r>
      <w:r w:rsidRPr="00D0440C">
        <w:rPr>
          <w:b/>
          <w:bCs/>
          <w:i/>
          <w:iCs/>
          <w:sz w:val="24"/>
          <w:szCs w:val="24"/>
          <w:lang w:val="pt-BR"/>
        </w:rPr>
        <w:t>Người ăn xin</w:t>
      </w:r>
      <w:r w:rsidR="001A2E7C">
        <w:rPr>
          <w:b/>
          <w:bCs/>
          <w:i/>
          <w:iCs/>
          <w:sz w:val="24"/>
          <w:szCs w:val="24"/>
          <w:lang w:val="pt-BR"/>
        </w:rPr>
        <w:t xml:space="preserve">” </w:t>
      </w:r>
      <w:r w:rsidR="001A2E7C">
        <w:rPr>
          <w:sz w:val="24"/>
          <w:szCs w:val="24"/>
          <w:lang w:val="pt-BR"/>
        </w:rPr>
        <w:t xml:space="preserve"> để trả lời: Vì sao người ăn xin và cậu bé trong câu chuyện đều cảm thấy mình đã nhận được ở người k</w:t>
      </w:r>
      <w:r w:rsidR="00D1600F">
        <w:rPr>
          <w:sz w:val="24"/>
          <w:szCs w:val="24"/>
          <w:lang w:val="pt-BR"/>
        </w:rPr>
        <w:t>ia một cái gì đó? Rút ra bài học cho bản thân.</w:t>
      </w:r>
    </w:p>
    <w:p w14:paraId="665EC5E3" w14:textId="77777777" w:rsidR="002562E3" w:rsidRPr="00D0440C" w:rsidRDefault="002562E3" w:rsidP="002562E3">
      <w:pPr>
        <w:rPr>
          <w:sz w:val="24"/>
          <w:szCs w:val="24"/>
          <w:lang w:val="pt-BR"/>
        </w:rPr>
      </w:pPr>
      <w:r w:rsidRPr="00D0440C">
        <w:rPr>
          <w:sz w:val="24"/>
          <w:szCs w:val="24"/>
          <w:lang w:val="pt-BR"/>
        </w:rPr>
        <w:t>- Người ăn xin nhận từ cậu bé tấm lòng chân thành, sự tôn trọng và quan tâm người khác.</w:t>
      </w:r>
    </w:p>
    <w:p w14:paraId="5CDA79B8" w14:textId="77777777" w:rsidR="002562E3" w:rsidRPr="00D0440C" w:rsidRDefault="002562E3" w:rsidP="002562E3">
      <w:pPr>
        <w:rPr>
          <w:sz w:val="24"/>
          <w:szCs w:val="24"/>
          <w:lang w:val="pt-BR"/>
        </w:rPr>
      </w:pPr>
      <w:r w:rsidRPr="00D0440C">
        <w:rPr>
          <w:sz w:val="24"/>
          <w:szCs w:val="24"/>
          <w:lang w:val="pt-BR"/>
        </w:rPr>
        <w:t xml:space="preserve">- Cậu bé nhận từ người ăn xin tình cảm đôn hậu, tế nhị. </w:t>
      </w:r>
    </w:p>
    <w:p w14:paraId="447C6308" w14:textId="77777777" w:rsidR="002562E3" w:rsidRPr="00D0440C" w:rsidRDefault="002562E3" w:rsidP="002562E3">
      <w:pPr>
        <w:rPr>
          <w:i/>
          <w:sz w:val="24"/>
          <w:szCs w:val="24"/>
          <w:lang w:val="pt-BR"/>
        </w:rPr>
      </w:pPr>
      <w:r w:rsidRPr="00D0440C">
        <w:rPr>
          <w:i/>
          <w:sz w:val="24"/>
          <w:szCs w:val="24"/>
          <w:lang w:val="pt-BR"/>
        </w:rPr>
        <w:t>-&gt; Vì cả hai đều cảm nhận được sự chân thành và tôn trọng lẫn nhau.</w:t>
      </w:r>
    </w:p>
    <w:p w14:paraId="7D1FE44E" w14:textId="0FFE1ECF" w:rsidR="002562E3" w:rsidRDefault="002562E3" w:rsidP="002562E3">
      <w:pPr>
        <w:rPr>
          <w:sz w:val="24"/>
          <w:szCs w:val="24"/>
          <w:lang w:val="pt-BR"/>
        </w:rPr>
      </w:pPr>
      <w:r w:rsidRPr="00D0440C">
        <w:rPr>
          <w:sz w:val="24"/>
          <w:szCs w:val="24"/>
          <w:lang w:val="pt-BR"/>
        </w:rPr>
        <w:t xml:space="preserve">=&gt; Khi giao tiếp cần tôn trọng người đối thoại. </w:t>
      </w:r>
    </w:p>
    <w:p w14:paraId="4B7A2185" w14:textId="77777777" w:rsidR="00561C0D" w:rsidRPr="00561C0D" w:rsidRDefault="00561C0D" w:rsidP="00561C0D">
      <w:pPr>
        <w:rPr>
          <w:b/>
          <w:bCs/>
          <w:i/>
          <w:iCs/>
          <w:sz w:val="24"/>
          <w:szCs w:val="24"/>
          <w:lang w:val="pt-BR"/>
        </w:rPr>
      </w:pPr>
      <w:r w:rsidRPr="00561C0D">
        <w:rPr>
          <w:b/>
          <w:bCs/>
          <w:i/>
          <w:iCs/>
          <w:sz w:val="24"/>
          <w:szCs w:val="24"/>
          <w:lang w:val="pt-BR"/>
        </w:rPr>
        <w:t>*Lưu ý: Khuyến khích học sinh tìm hiểu, lấy thêm ví dụ ngoài SGK để khắc sâu kiến thức.</w:t>
      </w:r>
    </w:p>
    <w:p w14:paraId="19F9F977" w14:textId="77777777" w:rsidR="00561C0D" w:rsidRDefault="002562E3" w:rsidP="00561C0D">
      <w:pPr>
        <w:spacing w:line="276" w:lineRule="auto"/>
        <w:rPr>
          <w:sz w:val="24"/>
          <w:szCs w:val="24"/>
          <w:lang w:val="es-BO"/>
        </w:rPr>
      </w:pPr>
      <w:r w:rsidRPr="00D0440C">
        <w:rPr>
          <w:sz w:val="24"/>
          <w:szCs w:val="24"/>
          <w:lang w:val="pt-BR"/>
        </w:rPr>
        <w:t xml:space="preserve">2. </w:t>
      </w:r>
      <w:r w:rsidRPr="00D0440C">
        <w:rPr>
          <w:sz w:val="24"/>
          <w:szCs w:val="24"/>
          <w:u w:val="single"/>
          <w:lang w:val="pt-BR"/>
        </w:rPr>
        <w:t xml:space="preserve">Kết luận: </w:t>
      </w:r>
      <w:r w:rsidR="00561C0D">
        <w:rPr>
          <w:sz w:val="24"/>
          <w:szCs w:val="24"/>
          <w:lang w:val="es-BO"/>
        </w:rPr>
        <w:t>(HS đọc và học thuộc ghi nhớ /SGK)</w:t>
      </w:r>
    </w:p>
    <w:p w14:paraId="5CECB9AA" w14:textId="48C97A66" w:rsidR="00D0440C" w:rsidRDefault="002562E3" w:rsidP="00D0440C">
      <w:pPr>
        <w:rPr>
          <w:b/>
          <w:sz w:val="24"/>
          <w:szCs w:val="24"/>
          <w:lang w:val="en-US"/>
        </w:rPr>
      </w:pPr>
      <w:r w:rsidRPr="00D0440C">
        <w:rPr>
          <w:sz w:val="24"/>
          <w:szCs w:val="24"/>
          <w:lang w:val="pt-BR"/>
        </w:rPr>
        <w:t>Khi giao tiếp cần tế nhị và tôn trong người khác.</w:t>
      </w:r>
    </w:p>
    <w:p w14:paraId="3849FF36" w14:textId="61322CC7" w:rsidR="002562E3" w:rsidRPr="00D0440C" w:rsidRDefault="002562E3" w:rsidP="002562E3">
      <w:pPr>
        <w:tabs>
          <w:tab w:val="left" w:pos="2340"/>
          <w:tab w:val="left" w:pos="2880"/>
          <w:tab w:val="left" w:pos="3600"/>
          <w:tab w:val="left" w:pos="4320"/>
        </w:tabs>
        <w:ind w:left="-78" w:right="-720"/>
        <w:jc w:val="center"/>
        <w:rPr>
          <w:b/>
          <w:sz w:val="24"/>
          <w:szCs w:val="24"/>
        </w:rPr>
      </w:pPr>
      <w:r w:rsidRPr="00D0440C">
        <w:rPr>
          <w:b/>
          <w:sz w:val="24"/>
          <w:szCs w:val="24"/>
          <w:lang w:val="en-US"/>
        </w:rPr>
        <w:t xml:space="preserve">TẬP LÀM VĂN: </w:t>
      </w:r>
      <w:r w:rsidRPr="00D0440C">
        <w:rPr>
          <w:b/>
          <w:sz w:val="24"/>
          <w:szCs w:val="24"/>
        </w:rPr>
        <w:t xml:space="preserve">LUYỆN TẬP SỬ DỤNG MỘT SỐ BIỆN PHÁP NGHỆ THUẬT </w:t>
      </w:r>
    </w:p>
    <w:p w14:paraId="09D098F5" w14:textId="59454E04" w:rsidR="002562E3" w:rsidRPr="00D0440C" w:rsidRDefault="002562E3" w:rsidP="002562E3">
      <w:pPr>
        <w:tabs>
          <w:tab w:val="left" w:pos="2340"/>
          <w:tab w:val="left" w:pos="2880"/>
          <w:tab w:val="left" w:pos="3600"/>
          <w:tab w:val="left" w:pos="4320"/>
        </w:tabs>
        <w:ind w:left="-78" w:right="-720"/>
        <w:jc w:val="center"/>
        <w:rPr>
          <w:b/>
          <w:sz w:val="24"/>
          <w:szCs w:val="24"/>
        </w:rPr>
      </w:pPr>
      <w:r w:rsidRPr="00D0440C">
        <w:rPr>
          <w:b/>
          <w:sz w:val="24"/>
          <w:szCs w:val="24"/>
        </w:rPr>
        <w:t>TRONG VĂN BẢN THUYẾT MINH</w:t>
      </w:r>
    </w:p>
    <w:p w14:paraId="669EFF48" w14:textId="77777777" w:rsidR="002562E3" w:rsidRPr="00D0440C" w:rsidRDefault="002562E3" w:rsidP="002562E3">
      <w:pPr>
        <w:rPr>
          <w:bCs/>
          <w:sz w:val="24"/>
          <w:szCs w:val="24"/>
        </w:rPr>
      </w:pPr>
      <w:r w:rsidRPr="00D0440C">
        <w:rPr>
          <w:b/>
          <w:sz w:val="24"/>
          <w:szCs w:val="24"/>
        </w:rPr>
        <w:t>*Đề văn:</w:t>
      </w:r>
      <w:r w:rsidRPr="00D0440C">
        <w:rPr>
          <w:bCs/>
          <w:sz w:val="24"/>
          <w:szCs w:val="24"/>
        </w:rPr>
        <w:t xml:space="preserve"> </w:t>
      </w:r>
      <w:r w:rsidRPr="00D0440C">
        <w:rPr>
          <w:b/>
          <w:i/>
          <w:iCs/>
          <w:sz w:val="24"/>
          <w:szCs w:val="24"/>
        </w:rPr>
        <w:t>Thuyết minh một trong các đồ dùng sau: cái quạt, cái bút, cái kéo, cái nón…</w:t>
      </w:r>
    </w:p>
    <w:p w14:paraId="7CB45142" w14:textId="77777777" w:rsidR="002562E3" w:rsidRPr="00D0440C" w:rsidRDefault="002562E3" w:rsidP="002562E3">
      <w:pPr>
        <w:jc w:val="left"/>
        <w:rPr>
          <w:rFonts w:asciiTheme="majorHAnsi" w:hAnsiTheme="majorHAnsi" w:cstheme="majorHAnsi"/>
          <w:sz w:val="24"/>
          <w:szCs w:val="24"/>
          <w:shd w:val="clear" w:color="auto" w:fill="FFFFFF"/>
        </w:rPr>
      </w:pPr>
      <w:r w:rsidRPr="00D0440C">
        <w:rPr>
          <w:rFonts w:asciiTheme="majorHAnsi" w:hAnsiTheme="majorHAnsi" w:cstheme="majorHAnsi"/>
          <w:b/>
          <w:bCs/>
          <w:sz w:val="24"/>
          <w:szCs w:val="24"/>
          <w:shd w:val="clear" w:color="auto" w:fill="FFFFFF"/>
        </w:rPr>
        <w:t>I. Xác định yêu cầu của đề</w:t>
      </w:r>
      <w:r w:rsidRPr="00D0440C">
        <w:rPr>
          <w:rFonts w:asciiTheme="majorHAnsi" w:hAnsiTheme="majorHAnsi" w:cstheme="majorHAnsi"/>
          <w:b/>
          <w:bCs/>
          <w:sz w:val="24"/>
          <w:szCs w:val="24"/>
        </w:rPr>
        <w:br/>
      </w:r>
      <w:r w:rsidRPr="00D0440C">
        <w:rPr>
          <w:rFonts w:asciiTheme="majorHAnsi" w:hAnsiTheme="majorHAnsi" w:cstheme="majorHAnsi"/>
          <w:sz w:val="24"/>
          <w:szCs w:val="24"/>
          <w:shd w:val="clear" w:color="auto" w:fill="FFFFFF"/>
        </w:rPr>
        <w:t>- Kiểu bài: Thuyết minh</w:t>
      </w:r>
      <w:r w:rsidRPr="00D0440C">
        <w:rPr>
          <w:rFonts w:asciiTheme="majorHAnsi" w:hAnsiTheme="majorHAnsi" w:cstheme="majorHAnsi"/>
          <w:sz w:val="24"/>
          <w:szCs w:val="24"/>
        </w:rPr>
        <w:br/>
      </w:r>
      <w:r w:rsidRPr="00D0440C">
        <w:rPr>
          <w:rFonts w:asciiTheme="majorHAnsi" w:hAnsiTheme="majorHAnsi" w:cstheme="majorHAnsi"/>
          <w:sz w:val="24"/>
          <w:szCs w:val="24"/>
          <w:shd w:val="clear" w:color="auto" w:fill="FFFFFF"/>
        </w:rPr>
        <w:t>- Nội dung: Nêu nguồn gốc, lịch sử phát triển, cấu tạo, công dụng, cách dùng, chủng loại, cách làm.</w:t>
      </w:r>
    </w:p>
    <w:p w14:paraId="2C9E4498" w14:textId="5930A23B" w:rsidR="002562E3" w:rsidRPr="00D0440C" w:rsidRDefault="002562E3" w:rsidP="002562E3">
      <w:pPr>
        <w:rPr>
          <w:rFonts w:asciiTheme="majorHAnsi" w:hAnsiTheme="majorHAnsi" w:cstheme="majorHAnsi"/>
          <w:sz w:val="24"/>
          <w:szCs w:val="24"/>
          <w:shd w:val="clear" w:color="auto" w:fill="FFFFFF"/>
        </w:rPr>
      </w:pPr>
      <w:r w:rsidRPr="00D0440C">
        <w:rPr>
          <w:rFonts w:asciiTheme="majorHAnsi" w:hAnsiTheme="majorHAnsi" w:cstheme="majorHAnsi"/>
          <w:sz w:val="24"/>
          <w:szCs w:val="24"/>
          <w:shd w:val="clear" w:color="auto" w:fill="FFFFFF"/>
        </w:rPr>
        <w:t>- Hình thức: Vận dụng một số biện pháp nghệ thuật như kể chuyện, tự thuật, hỏi đáp theo lối nhân hoá</w:t>
      </w:r>
    </w:p>
    <w:p w14:paraId="5F4E4850" w14:textId="6D86119A" w:rsidR="00561C0D" w:rsidRPr="00865F3E" w:rsidRDefault="002562E3" w:rsidP="002562E3">
      <w:pPr>
        <w:rPr>
          <w:b/>
          <w:i/>
          <w:iCs/>
          <w:sz w:val="24"/>
          <w:szCs w:val="24"/>
          <w:lang w:val="en-US"/>
        </w:rPr>
      </w:pPr>
      <w:r w:rsidRPr="00D0440C">
        <w:rPr>
          <w:b/>
          <w:sz w:val="24"/>
          <w:szCs w:val="24"/>
        </w:rPr>
        <w:t>II/ Lập dàn ý:</w:t>
      </w:r>
      <w:r w:rsidR="00561C0D">
        <w:rPr>
          <w:b/>
          <w:sz w:val="24"/>
          <w:szCs w:val="24"/>
          <w:lang w:val="en-US"/>
        </w:rPr>
        <w:t xml:space="preserve"> </w:t>
      </w:r>
      <w:r w:rsidR="00561C0D" w:rsidRPr="00865F3E">
        <w:rPr>
          <w:b/>
          <w:i/>
          <w:iCs/>
          <w:sz w:val="24"/>
          <w:szCs w:val="24"/>
          <w:lang w:val="en-US"/>
        </w:rPr>
        <w:t xml:space="preserve">HS cần nhớ lại kiến thức cũ về văn bản thuyết minh, bố cục của văn bản thuyết minh để </w:t>
      </w:r>
      <w:r w:rsidR="00865F3E" w:rsidRPr="00865F3E">
        <w:rPr>
          <w:b/>
          <w:i/>
          <w:iCs/>
          <w:sz w:val="24"/>
          <w:szCs w:val="24"/>
          <w:lang w:val="en-US"/>
        </w:rPr>
        <w:t>lập dàn ý</w:t>
      </w:r>
    </w:p>
    <w:p w14:paraId="0BC82D20" w14:textId="2764C109" w:rsidR="002562E3" w:rsidRPr="00D0440C" w:rsidRDefault="002562E3" w:rsidP="002562E3">
      <w:pPr>
        <w:rPr>
          <w:bCs/>
          <w:sz w:val="24"/>
          <w:szCs w:val="24"/>
        </w:rPr>
      </w:pPr>
      <w:r w:rsidRPr="00D0440C">
        <w:rPr>
          <w:b/>
          <w:sz w:val="24"/>
          <w:szCs w:val="24"/>
          <w:lang w:val="en-US"/>
        </w:rPr>
        <w:t xml:space="preserve"> </w:t>
      </w:r>
      <w:r w:rsidRPr="00D0440C">
        <w:rPr>
          <w:bCs/>
          <w:sz w:val="24"/>
          <w:szCs w:val="24"/>
          <w:lang w:val="en-US"/>
        </w:rPr>
        <w:t>-</w:t>
      </w:r>
      <w:r w:rsidRPr="00D0440C">
        <w:rPr>
          <w:bCs/>
          <w:sz w:val="24"/>
          <w:szCs w:val="24"/>
        </w:rPr>
        <w:t>Lập dàn ý thuyết minh về cái quạt</w:t>
      </w:r>
      <w:r w:rsidR="00932369" w:rsidRPr="00D0440C">
        <w:rPr>
          <w:bCs/>
          <w:sz w:val="24"/>
          <w:szCs w:val="24"/>
          <w:lang w:val="en-US"/>
        </w:rPr>
        <w:t xml:space="preserve"> máy</w:t>
      </w:r>
      <w:r w:rsidRPr="00D0440C">
        <w:rPr>
          <w:bCs/>
          <w:sz w:val="24"/>
          <w:szCs w:val="24"/>
        </w:rPr>
        <w:t>.</w:t>
      </w:r>
    </w:p>
    <w:p w14:paraId="1977EB23" w14:textId="72DC9182" w:rsidR="002562E3" w:rsidRPr="00D0440C" w:rsidRDefault="002562E3" w:rsidP="002562E3">
      <w:pPr>
        <w:rPr>
          <w:bCs/>
          <w:sz w:val="24"/>
          <w:szCs w:val="24"/>
        </w:rPr>
      </w:pPr>
      <w:r w:rsidRPr="00D0440C">
        <w:rPr>
          <w:bCs/>
          <w:sz w:val="24"/>
          <w:szCs w:val="24"/>
          <w:lang w:val="en-US"/>
        </w:rPr>
        <w:t>-</w:t>
      </w:r>
      <w:r w:rsidRPr="00D0440C">
        <w:rPr>
          <w:bCs/>
          <w:sz w:val="24"/>
          <w:szCs w:val="24"/>
        </w:rPr>
        <w:t>Lập dàn ý thuyết minh về cái nón lá.</w:t>
      </w:r>
    </w:p>
    <w:p w14:paraId="7AFFB161" w14:textId="66E5867F" w:rsidR="00D5701E" w:rsidRPr="00D0440C" w:rsidRDefault="00D5701E" w:rsidP="00D5701E">
      <w:pPr>
        <w:spacing w:line="276" w:lineRule="auto"/>
        <w:jc w:val="center"/>
        <w:rPr>
          <w:b/>
          <w:bCs/>
          <w:color w:val="000000" w:themeColor="text1"/>
          <w:sz w:val="24"/>
          <w:szCs w:val="24"/>
          <w:lang w:val="en-US"/>
        </w:rPr>
      </w:pPr>
      <w:r w:rsidRPr="00D0440C">
        <w:rPr>
          <w:b/>
          <w:bCs/>
          <w:color w:val="000000" w:themeColor="text1"/>
          <w:sz w:val="24"/>
          <w:szCs w:val="24"/>
          <w:lang w:val="en-US"/>
        </w:rPr>
        <w:t xml:space="preserve">TẬP LÀM VĂN:SỬ DỤNG YẾU TỐ MIÊU  TẢ TRONG VĂN BẢN THUYẾT MINH </w:t>
      </w:r>
    </w:p>
    <w:p w14:paraId="12C71866" w14:textId="6E10603A" w:rsidR="00D5701E" w:rsidRPr="00D0440C" w:rsidRDefault="00D5701E" w:rsidP="002562E3">
      <w:pPr>
        <w:rPr>
          <w:b/>
          <w:color w:val="000000" w:themeColor="text1"/>
          <w:sz w:val="24"/>
          <w:szCs w:val="24"/>
          <w:lang w:val="it-IT"/>
        </w:rPr>
      </w:pPr>
      <w:r w:rsidRPr="00D0440C">
        <w:rPr>
          <w:b/>
          <w:color w:val="000000" w:themeColor="text1"/>
          <w:sz w:val="24"/>
          <w:szCs w:val="24"/>
          <w:lang w:val="it-IT"/>
        </w:rPr>
        <w:t>I.Tìm hiểu yếu tố miêu tả trong văn bản thuyết minh.</w:t>
      </w:r>
    </w:p>
    <w:p w14:paraId="05487541" w14:textId="56A34C09" w:rsidR="00D5701E" w:rsidRPr="00D0440C" w:rsidRDefault="00D5701E" w:rsidP="00865F3E">
      <w:pPr>
        <w:jc w:val="left"/>
        <w:rPr>
          <w:bCs/>
          <w:color w:val="000000" w:themeColor="text1"/>
          <w:sz w:val="24"/>
          <w:szCs w:val="24"/>
        </w:rPr>
      </w:pPr>
      <w:r w:rsidRPr="00D0440C">
        <w:rPr>
          <w:b/>
          <w:color w:val="000000" w:themeColor="text1"/>
          <w:sz w:val="24"/>
          <w:szCs w:val="24"/>
          <w:lang w:val="it-IT"/>
        </w:rPr>
        <w:t xml:space="preserve">1/Văn bản: </w:t>
      </w:r>
      <w:r w:rsidR="00865F3E">
        <w:rPr>
          <w:b/>
          <w:color w:val="000000" w:themeColor="text1"/>
          <w:sz w:val="24"/>
          <w:szCs w:val="24"/>
          <w:lang w:val="it-IT"/>
        </w:rPr>
        <w:t xml:space="preserve"> </w:t>
      </w:r>
      <w:r w:rsidR="00865F3E" w:rsidRPr="00865F3E">
        <w:rPr>
          <w:bCs/>
          <w:color w:val="000000" w:themeColor="text1"/>
          <w:sz w:val="24"/>
          <w:szCs w:val="24"/>
          <w:lang w:val="it-IT"/>
        </w:rPr>
        <w:t>Yêu cầu HS đọc kĩ văn bản</w:t>
      </w:r>
      <w:r w:rsidR="00865F3E">
        <w:rPr>
          <w:b/>
          <w:color w:val="000000" w:themeColor="text1"/>
          <w:sz w:val="24"/>
          <w:szCs w:val="24"/>
          <w:lang w:val="it-IT"/>
        </w:rPr>
        <w:t xml:space="preserve"> “</w:t>
      </w:r>
      <w:r w:rsidRPr="00D0440C">
        <w:rPr>
          <w:bCs/>
          <w:color w:val="000000" w:themeColor="text1"/>
          <w:sz w:val="24"/>
          <w:szCs w:val="24"/>
          <w:lang w:val="it-IT"/>
        </w:rPr>
        <w:t>Cây chuối trong đời sống Việt Nam</w:t>
      </w:r>
      <w:r w:rsidR="00865F3E">
        <w:rPr>
          <w:bCs/>
          <w:color w:val="000000" w:themeColor="text1"/>
          <w:sz w:val="24"/>
          <w:szCs w:val="24"/>
          <w:lang w:val="it-IT"/>
        </w:rPr>
        <w:t xml:space="preserve">” và trả lời một số nội dung sau: Nhan đề, tìm những câu </w:t>
      </w:r>
      <w:r w:rsidR="00865F3E" w:rsidRPr="00D0440C">
        <w:rPr>
          <w:rFonts w:asciiTheme="majorHAnsi" w:hAnsiTheme="majorHAnsi" w:cstheme="majorHAnsi"/>
          <w:sz w:val="24"/>
          <w:szCs w:val="24"/>
        </w:rPr>
        <w:t>thuyết minh đặc  điểm  cây chuối</w:t>
      </w:r>
      <w:r w:rsidR="00865F3E">
        <w:rPr>
          <w:rFonts w:asciiTheme="majorHAnsi" w:hAnsiTheme="majorHAnsi" w:cstheme="majorHAnsi"/>
          <w:sz w:val="24"/>
          <w:szCs w:val="24"/>
          <w:lang w:val="en-US"/>
        </w:rPr>
        <w:t xml:space="preserve">, </w:t>
      </w:r>
      <w:r w:rsidR="00865F3E">
        <w:rPr>
          <w:sz w:val="24"/>
          <w:szCs w:val="24"/>
          <w:lang w:val="en-US"/>
        </w:rPr>
        <w:t>c</w:t>
      </w:r>
      <w:r w:rsidR="00865F3E" w:rsidRPr="00D0440C">
        <w:rPr>
          <w:sz w:val="24"/>
          <w:szCs w:val="24"/>
        </w:rPr>
        <w:t>âu có yếu tố miêu tả</w:t>
      </w:r>
      <w:r w:rsidR="00865F3E">
        <w:rPr>
          <w:sz w:val="24"/>
          <w:szCs w:val="24"/>
          <w:lang w:val="en-US"/>
        </w:rPr>
        <w:t xml:space="preserve"> trong văn bản sau đó rút ra tác dụng của yếu tố miêu tả trong văn bản thuyết minh.</w:t>
      </w:r>
    </w:p>
    <w:p w14:paraId="39CC8953" w14:textId="7DB39963" w:rsidR="002562E3" w:rsidRPr="00D0440C" w:rsidRDefault="00D5701E" w:rsidP="002562E3">
      <w:pPr>
        <w:rPr>
          <w:rFonts w:asciiTheme="majorHAnsi" w:hAnsiTheme="majorHAnsi" w:cstheme="majorHAnsi"/>
          <w:sz w:val="24"/>
          <w:szCs w:val="24"/>
        </w:rPr>
      </w:pPr>
      <w:r w:rsidRPr="00D0440C">
        <w:rPr>
          <w:sz w:val="24"/>
          <w:szCs w:val="24"/>
        </w:rPr>
        <w:t>-</w:t>
      </w:r>
      <w:r w:rsidRPr="00D0440C">
        <w:rPr>
          <w:b/>
          <w:bCs/>
          <w:sz w:val="24"/>
          <w:szCs w:val="24"/>
        </w:rPr>
        <w:t>Nhan đề:</w:t>
      </w:r>
      <w:r w:rsidRPr="00D0440C">
        <w:rPr>
          <w:sz w:val="24"/>
          <w:szCs w:val="24"/>
          <w:lang w:val="nl-NL"/>
        </w:rPr>
        <w:t xml:space="preserve"> Vai trò, tác dụng của cây chuối đối với đời sống con người Việt Nam</w:t>
      </w:r>
    </w:p>
    <w:p w14:paraId="52CEE7CA" w14:textId="7C561901" w:rsidR="002562E3" w:rsidRPr="00D0440C" w:rsidRDefault="00C75D55" w:rsidP="002562E3">
      <w:pPr>
        <w:tabs>
          <w:tab w:val="left" w:pos="2340"/>
          <w:tab w:val="left" w:pos="2880"/>
          <w:tab w:val="left" w:pos="3600"/>
          <w:tab w:val="left" w:pos="4320"/>
        </w:tabs>
        <w:ind w:left="-78" w:right="-720"/>
        <w:jc w:val="left"/>
        <w:rPr>
          <w:rFonts w:ascii=".VnArabiaH" w:hAnsi=".VnArabiaH"/>
          <w:sz w:val="24"/>
          <w:szCs w:val="24"/>
        </w:rPr>
      </w:pPr>
      <w:r w:rsidRPr="00D0440C">
        <w:rPr>
          <w:rFonts w:asciiTheme="majorHAnsi" w:hAnsiTheme="majorHAnsi" w:cstheme="majorHAnsi"/>
          <w:sz w:val="24"/>
          <w:szCs w:val="24"/>
          <w:lang w:val="en-US"/>
        </w:rPr>
        <w:t>*</w:t>
      </w:r>
      <w:r w:rsidRPr="00D0440C">
        <w:rPr>
          <w:rFonts w:asciiTheme="majorHAnsi" w:hAnsiTheme="majorHAnsi" w:cstheme="majorHAnsi"/>
          <w:sz w:val="24"/>
          <w:szCs w:val="24"/>
        </w:rPr>
        <w:t>Câu thuyết minh đặc  điểm  cây chuối</w:t>
      </w:r>
    </w:p>
    <w:p w14:paraId="33F4C08F" w14:textId="77777777" w:rsidR="00C75D55" w:rsidRPr="00D0440C" w:rsidRDefault="00C75D55" w:rsidP="00C75D55">
      <w:pPr>
        <w:rPr>
          <w:sz w:val="24"/>
          <w:szCs w:val="24"/>
          <w:lang w:val="nl-NL"/>
        </w:rPr>
      </w:pPr>
      <w:r w:rsidRPr="00D0440C">
        <w:rPr>
          <w:sz w:val="24"/>
          <w:szCs w:val="24"/>
          <w:lang w:val="nl-NL"/>
        </w:rPr>
        <w:t>+ Đi khắp Việt Nam, nơi đâu ta cũng gặp những cây chuối.</w:t>
      </w:r>
    </w:p>
    <w:p w14:paraId="4F8BFA4D" w14:textId="77777777" w:rsidR="00C75D55" w:rsidRPr="00D0440C" w:rsidRDefault="00C75D55" w:rsidP="00C75D55">
      <w:pPr>
        <w:rPr>
          <w:sz w:val="24"/>
          <w:szCs w:val="24"/>
          <w:lang w:val="nl-NL"/>
        </w:rPr>
      </w:pPr>
      <w:r w:rsidRPr="00D0440C">
        <w:rPr>
          <w:sz w:val="24"/>
          <w:szCs w:val="24"/>
          <w:lang w:val="nl-NL"/>
        </w:rPr>
        <w:t>+ Cây chuối rất ưa nước nên người ta thường trồng bên bờ ao....vô tận.</w:t>
      </w:r>
    </w:p>
    <w:p w14:paraId="480E3955" w14:textId="77777777" w:rsidR="00C75D55" w:rsidRPr="00D0440C" w:rsidRDefault="00C75D55" w:rsidP="00C75D55">
      <w:pPr>
        <w:rPr>
          <w:sz w:val="24"/>
          <w:szCs w:val="24"/>
          <w:lang w:val="nl-NL"/>
        </w:rPr>
      </w:pPr>
      <w:r w:rsidRPr="00D0440C">
        <w:rPr>
          <w:sz w:val="24"/>
          <w:szCs w:val="24"/>
          <w:lang w:val="nl-NL"/>
        </w:rPr>
        <w:t>+Chuối phát triển rất nhanh....cháu lũ.</w:t>
      </w:r>
    </w:p>
    <w:p w14:paraId="64BA5827" w14:textId="77777777" w:rsidR="00C75D55" w:rsidRPr="00D0440C" w:rsidRDefault="00C75D55" w:rsidP="00C75D55">
      <w:pPr>
        <w:spacing w:line="276" w:lineRule="auto"/>
        <w:rPr>
          <w:sz w:val="24"/>
          <w:szCs w:val="24"/>
          <w:lang w:val="nl-NL"/>
        </w:rPr>
      </w:pPr>
      <w:r w:rsidRPr="00D0440C">
        <w:rPr>
          <w:sz w:val="24"/>
          <w:szCs w:val="24"/>
          <w:lang w:val="nl-NL"/>
        </w:rPr>
        <w:t>+ Cây chuối là thức ăn thức dụng từ thân đến lá, từ gốc đến hoa, quả.</w:t>
      </w:r>
    </w:p>
    <w:p w14:paraId="5BD4CE0C" w14:textId="77777777" w:rsidR="00C75D55" w:rsidRPr="00D0440C" w:rsidRDefault="00C75D55" w:rsidP="00C75D55">
      <w:pPr>
        <w:spacing w:line="276" w:lineRule="auto"/>
        <w:rPr>
          <w:bCs/>
          <w:sz w:val="24"/>
          <w:szCs w:val="24"/>
          <w:lang w:val="it-IT"/>
        </w:rPr>
      </w:pPr>
      <w:r w:rsidRPr="00D0440C">
        <w:rPr>
          <w:bCs/>
          <w:sz w:val="24"/>
          <w:szCs w:val="24"/>
          <w:lang w:val="it-IT"/>
        </w:rPr>
        <w:lastRenderedPageBreak/>
        <w:t>+ Chuối là một món ăn ngon, chuối chín để ăn, chuối xanh để chế biến thức ăn.</w:t>
      </w:r>
    </w:p>
    <w:p w14:paraId="5F862C34" w14:textId="0DF18232" w:rsidR="002562E3" w:rsidRPr="00D0440C" w:rsidRDefault="00C75D55" w:rsidP="00C75D55">
      <w:pPr>
        <w:spacing w:line="276" w:lineRule="auto"/>
        <w:rPr>
          <w:b/>
          <w:bCs/>
          <w:color w:val="000000" w:themeColor="text1"/>
          <w:sz w:val="24"/>
          <w:szCs w:val="24"/>
          <w:lang w:val="es-BO"/>
        </w:rPr>
      </w:pPr>
      <w:r w:rsidRPr="00D0440C">
        <w:rPr>
          <w:bCs/>
          <w:sz w:val="24"/>
          <w:szCs w:val="24"/>
          <w:lang w:val="it-IT"/>
        </w:rPr>
        <w:t>+Chuối trở thành vật phẩm thờ cúng.</w:t>
      </w:r>
    </w:p>
    <w:p w14:paraId="47F4E910" w14:textId="1F9FACDD" w:rsidR="00FD147B" w:rsidRPr="00D0440C" w:rsidRDefault="00C75D55" w:rsidP="00C75D55">
      <w:pPr>
        <w:jc w:val="left"/>
        <w:rPr>
          <w:sz w:val="24"/>
          <w:szCs w:val="24"/>
          <w:lang w:val="en-US"/>
        </w:rPr>
      </w:pPr>
      <w:r w:rsidRPr="00D0440C">
        <w:rPr>
          <w:sz w:val="24"/>
          <w:szCs w:val="24"/>
          <w:lang w:val="en-US"/>
        </w:rPr>
        <w:t>*</w:t>
      </w:r>
      <w:r w:rsidRPr="00D0440C">
        <w:rPr>
          <w:sz w:val="24"/>
          <w:szCs w:val="24"/>
        </w:rPr>
        <w:t>Câu có yếu tố miêu tả</w:t>
      </w:r>
      <w:r w:rsidRPr="00D0440C">
        <w:rPr>
          <w:sz w:val="24"/>
          <w:szCs w:val="24"/>
          <w:lang w:val="en-US"/>
        </w:rPr>
        <w:t>:</w:t>
      </w:r>
    </w:p>
    <w:p w14:paraId="2B2B50CE" w14:textId="77777777" w:rsidR="00C75D55" w:rsidRPr="00D0440C" w:rsidRDefault="00C75D55" w:rsidP="00C75D55">
      <w:pPr>
        <w:jc w:val="left"/>
        <w:rPr>
          <w:i/>
          <w:iCs/>
          <w:sz w:val="24"/>
          <w:szCs w:val="24"/>
          <w:u w:val="single"/>
          <w:lang w:val="nl-NL"/>
        </w:rPr>
      </w:pPr>
      <w:r w:rsidRPr="00D0440C">
        <w:rPr>
          <w:sz w:val="24"/>
          <w:szCs w:val="24"/>
          <w:lang w:val="nl-NL"/>
        </w:rPr>
        <w:t xml:space="preserve">  +Đi khắp Việt Nam</w:t>
      </w:r>
      <w:r w:rsidRPr="00D0440C">
        <w:rPr>
          <w:sz w:val="24"/>
          <w:szCs w:val="24"/>
          <w:u w:val="single"/>
          <w:lang w:val="nl-NL"/>
        </w:rPr>
        <w:t>...</w:t>
      </w:r>
      <w:r w:rsidRPr="00D0440C">
        <w:rPr>
          <w:i/>
          <w:iCs/>
          <w:sz w:val="24"/>
          <w:szCs w:val="24"/>
          <w:u w:val="single"/>
          <w:lang w:val="nl-NL"/>
        </w:rPr>
        <w:t>thân mềm</w:t>
      </w:r>
      <w:r w:rsidRPr="00D0440C">
        <w:rPr>
          <w:sz w:val="24"/>
          <w:szCs w:val="24"/>
          <w:lang w:val="nl-NL"/>
        </w:rPr>
        <w:t xml:space="preserve"> </w:t>
      </w:r>
      <w:r w:rsidRPr="00D0440C">
        <w:rPr>
          <w:i/>
          <w:iCs/>
          <w:sz w:val="24"/>
          <w:szCs w:val="24"/>
          <w:u w:val="single"/>
          <w:lang w:val="nl-NL"/>
        </w:rPr>
        <w:t>vươn lên như những cột trụ nhẵn bóng</w:t>
      </w:r>
      <w:r w:rsidRPr="00D0440C">
        <w:rPr>
          <w:sz w:val="24"/>
          <w:szCs w:val="24"/>
          <w:lang w:val="nl-NL"/>
        </w:rPr>
        <w:t>.......</w:t>
      </w:r>
      <w:r w:rsidRPr="00D0440C">
        <w:rPr>
          <w:i/>
          <w:iCs/>
          <w:sz w:val="24"/>
          <w:szCs w:val="24"/>
          <w:u w:val="single"/>
          <w:lang w:val="nl-NL"/>
        </w:rPr>
        <w:t>tán lá xanh mướt.</w:t>
      </w:r>
    </w:p>
    <w:p w14:paraId="37C7B9C4" w14:textId="77777777" w:rsidR="00C75D55" w:rsidRPr="00D0440C" w:rsidRDefault="00C75D55" w:rsidP="00C75D55">
      <w:pPr>
        <w:jc w:val="left"/>
        <w:rPr>
          <w:sz w:val="24"/>
          <w:szCs w:val="24"/>
          <w:lang w:val="nl-NL"/>
        </w:rPr>
      </w:pPr>
      <w:r w:rsidRPr="00D0440C">
        <w:rPr>
          <w:b/>
          <w:bCs/>
          <w:i/>
          <w:iCs/>
          <w:sz w:val="24"/>
          <w:szCs w:val="24"/>
          <w:lang w:val="nl-NL"/>
        </w:rPr>
        <w:t>+</w:t>
      </w:r>
      <w:r w:rsidRPr="00D0440C">
        <w:rPr>
          <w:sz w:val="24"/>
          <w:szCs w:val="24"/>
          <w:lang w:val="nl-NL"/>
        </w:rPr>
        <w:t>Cây chuối...</w:t>
      </w:r>
      <w:r w:rsidRPr="00D0440C">
        <w:rPr>
          <w:i/>
          <w:iCs/>
          <w:sz w:val="24"/>
          <w:szCs w:val="24"/>
          <w:u w:val="single"/>
          <w:lang w:val="nl-NL"/>
        </w:rPr>
        <w:t>chuối mọc thành rừng bạt ngàn vô tận</w:t>
      </w:r>
      <w:r w:rsidRPr="00D0440C">
        <w:rPr>
          <w:sz w:val="24"/>
          <w:szCs w:val="24"/>
          <w:u w:val="single"/>
          <w:lang w:val="nl-NL"/>
        </w:rPr>
        <w:t xml:space="preserve">, </w:t>
      </w:r>
      <w:r w:rsidRPr="00D0440C">
        <w:rPr>
          <w:i/>
          <w:iCs/>
          <w:sz w:val="24"/>
          <w:szCs w:val="24"/>
          <w:u w:val="single"/>
          <w:lang w:val="nl-NL"/>
        </w:rPr>
        <w:t>chuối mẹ đẻ chuối con, chuối con đẻ chuối cháu</w:t>
      </w:r>
      <w:r w:rsidRPr="00D0440C">
        <w:rPr>
          <w:sz w:val="24"/>
          <w:szCs w:val="24"/>
          <w:lang w:val="nl-NL"/>
        </w:rPr>
        <w:t>, cứ phải gọi là đàn đàn cháu lũ.</w:t>
      </w:r>
    </w:p>
    <w:p w14:paraId="042E6BC3" w14:textId="77777777" w:rsidR="00C75D55" w:rsidRPr="00D0440C" w:rsidRDefault="00C75D55" w:rsidP="00C75D55">
      <w:pPr>
        <w:jc w:val="left"/>
        <w:rPr>
          <w:sz w:val="24"/>
          <w:szCs w:val="24"/>
          <w:u w:val="single"/>
          <w:lang w:val="nl-NL"/>
        </w:rPr>
      </w:pPr>
      <w:r w:rsidRPr="00D0440C">
        <w:rPr>
          <w:b/>
          <w:bCs/>
          <w:i/>
          <w:iCs/>
          <w:sz w:val="24"/>
          <w:szCs w:val="24"/>
          <w:lang w:val="nl-NL"/>
        </w:rPr>
        <w:t>+</w:t>
      </w:r>
      <w:r w:rsidRPr="00D0440C">
        <w:rPr>
          <w:i/>
          <w:iCs/>
          <w:sz w:val="24"/>
          <w:szCs w:val="24"/>
          <w:u w:val="single"/>
          <w:lang w:val="nl-NL"/>
        </w:rPr>
        <w:t>Nào chuối hương, chuối ngự, nào chuối sứ.... ngọt ngào và hương thơm hấp dẫn, vỏ chuối có những vệt lốm đốm như võ trứng cuốc.</w:t>
      </w:r>
    </w:p>
    <w:p w14:paraId="03E8C1A7" w14:textId="77777777" w:rsidR="00C75D55" w:rsidRPr="00D0440C" w:rsidRDefault="00C75D55" w:rsidP="00C75D55">
      <w:pPr>
        <w:jc w:val="left"/>
        <w:rPr>
          <w:i/>
          <w:iCs/>
          <w:sz w:val="24"/>
          <w:szCs w:val="24"/>
          <w:u w:val="single"/>
          <w:lang w:val="nl-NL"/>
        </w:rPr>
      </w:pPr>
      <w:r w:rsidRPr="00D0440C">
        <w:rPr>
          <w:sz w:val="24"/>
          <w:szCs w:val="24"/>
          <w:lang w:val="nl-NL"/>
        </w:rPr>
        <w:t xml:space="preserve"> + Khống thiếu...</w:t>
      </w:r>
      <w:r w:rsidRPr="00D0440C">
        <w:rPr>
          <w:i/>
          <w:iCs/>
          <w:sz w:val="24"/>
          <w:szCs w:val="24"/>
          <w:u w:val="single"/>
          <w:lang w:val="nl-NL"/>
        </w:rPr>
        <w:t>buồng chuối dài từ ngọn cây trĩu xuống tận gốc cây.</w:t>
      </w:r>
    </w:p>
    <w:p w14:paraId="4BB75807" w14:textId="7AAAA093" w:rsidR="00C75D55" w:rsidRPr="00D0440C" w:rsidRDefault="00C75D55" w:rsidP="00C75D55">
      <w:pPr>
        <w:jc w:val="left"/>
        <w:rPr>
          <w:color w:val="000000" w:themeColor="text1"/>
          <w:sz w:val="24"/>
          <w:szCs w:val="24"/>
          <w:lang w:val="en-US"/>
        </w:rPr>
      </w:pPr>
      <w:r w:rsidRPr="00D0440C">
        <w:rPr>
          <w:sz w:val="24"/>
          <w:szCs w:val="24"/>
          <w:lang w:val="nl-NL"/>
        </w:rPr>
        <w:t xml:space="preserve">+Tả cảnh chế biến, cách thưởng thức: </w:t>
      </w:r>
      <w:r w:rsidRPr="00D0440C">
        <w:rPr>
          <w:i/>
          <w:iCs/>
          <w:sz w:val="24"/>
          <w:szCs w:val="24"/>
          <w:u w:val="single"/>
          <w:lang w:val="nl-NL"/>
        </w:rPr>
        <w:t>để sống cắt lát...bội phần.</w:t>
      </w:r>
    </w:p>
    <w:p w14:paraId="0F313161" w14:textId="4F01C42C" w:rsidR="00FD147B" w:rsidRPr="00D0440C" w:rsidRDefault="00C75D55" w:rsidP="00FD147B">
      <w:pPr>
        <w:spacing w:line="276" w:lineRule="auto"/>
        <w:rPr>
          <w:sz w:val="24"/>
          <w:szCs w:val="24"/>
          <w:lang w:val="en-US"/>
        </w:rPr>
      </w:pPr>
      <w:r w:rsidRPr="00D0440C">
        <w:rPr>
          <w:b/>
          <w:bCs/>
          <w:sz w:val="24"/>
          <w:szCs w:val="24"/>
        </w:rPr>
        <w:t>Tác dụng yếu tố miêu tả</w:t>
      </w:r>
      <w:r w:rsidRPr="00D0440C">
        <w:rPr>
          <w:b/>
          <w:bCs/>
          <w:sz w:val="24"/>
          <w:szCs w:val="24"/>
          <w:lang w:val="en-US"/>
        </w:rPr>
        <w:t>:</w:t>
      </w:r>
      <w:r w:rsidRPr="00D0440C">
        <w:rPr>
          <w:sz w:val="24"/>
          <w:szCs w:val="24"/>
          <w:lang w:val="it-IT"/>
        </w:rPr>
        <w:t xml:space="preserve"> Hình dung cụ thể, sinh động đặc điểm, công dụng cây chuối</w:t>
      </w:r>
    </w:p>
    <w:p w14:paraId="540CF79E" w14:textId="1D5EB07E" w:rsidR="00865F3E" w:rsidRDefault="00C75D55" w:rsidP="00C75D55">
      <w:pPr>
        <w:spacing w:line="276" w:lineRule="auto"/>
        <w:rPr>
          <w:bCs/>
          <w:iCs/>
          <w:color w:val="000000" w:themeColor="text1"/>
          <w:sz w:val="24"/>
          <w:szCs w:val="24"/>
          <w:lang w:val="it-IT"/>
        </w:rPr>
      </w:pPr>
      <w:r w:rsidRPr="00D0440C">
        <w:rPr>
          <w:b/>
          <w:iCs/>
          <w:color w:val="000000" w:themeColor="text1"/>
          <w:sz w:val="24"/>
          <w:szCs w:val="24"/>
          <w:lang w:val="it-IT"/>
        </w:rPr>
        <w:t>2.Kết luận:</w:t>
      </w:r>
      <w:r w:rsidRPr="00D0440C">
        <w:rPr>
          <w:bCs/>
          <w:iCs/>
          <w:color w:val="000000" w:themeColor="text1"/>
          <w:sz w:val="24"/>
          <w:szCs w:val="24"/>
          <w:lang w:val="it-IT"/>
        </w:rPr>
        <w:t xml:space="preserve"> </w:t>
      </w:r>
      <w:r w:rsidR="00865F3E">
        <w:rPr>
          <w:sz w:val="24"/>
          <w:szCs w:val="24"/>
          <w:lang w:val="es-BO"/>
        </w:rPr>
        <w:t>(HS đọc và học thuộc ghi nhớ /SGK)</w:t>
      </w:r>
    </w:p>
    <w:p w14:paraId="121D4AB3" w14:textId="51A8CEA9" w:rsidR="00FD147B" w:rsidRPr="00D0440C" w:rsidRDefault="00C75D55" w:rsidP="00C75D55">
      <w:pPr>
        <w:spacing w:line="276" w:lineRule="auto"/>
        <w:rPr>
          <w:rFonts w:eastAsia="Arial"/>
          <w:color w:val="000000" w:themeColor="text1"/>
          <w:sz w:val="24"/>
          <w:szCs w:val="24"/>
          <w:lang w:val="it-IT"/>
        </w:rPr>
      </w:pPr>
      <w:r w:rsidRPr="00D0440C">
        <w:rPr>
          <w:bCs/>
          <w:iCs/>
          <w:color w:val="000000" w:themeColor="text1"/>
          <w:sz w:val="24"/>
          <w:szCs w:val="24"/>
          <w:lang w:val="it-IT"/>
        </w:rPr>
        <w:t>-Để thuyết minh cho cụ thể, sinh động, hấp dẫn, bài thuyết minh có thể kết hợp sử dụng yếu tố miêu tả.Yếu tố miêu tả có tác dụng làm cho đối tượng thuyết minh được nổi bậc, gây ấn tượng.</w:t>
      </w:r>
    </w:p>
    <w:p w14:paraId="4D6899F1" w14:textId="39EE63B7" w:rsidR="00AD314B" w:rsidRPr="00D0440C" w:rsidRDefault="00B2020E" w:rsidP="00B2020E">
      <w:pPr>
        <w:spacing w:line="276" w:lineRule="auto"/>
        <w:jc w:val="center"/>
        <w:rPr>
          <w:b/>
          <w:sz w:val="24"/>
          <w:szCs w:val="24"/>
          <w:u w:val="single"/>
          <w:lang w:val="it-IT"/>
        </w:rPr>
      </w:pPr>
      <w:r w:rsidRPr="00D0440C">
        <w:rPr>
          <w:b/>
          <w:sz w:val="24"/>
          <w:szCs w:val="24"/>
          <w:u w:val="single"/>
          <w:lang w:val="it-IT"/>
        </w:rPr>
        <w:t>LUYỆN TẬP</w:t>
      </w:r>
    </w:p>
    <w:p w14:paraId="54B4DCCB" w14:textId="4FC1DA47" w:rsidR="00B2020E" w:rsidRPr="00D0440C" w:rsidRDefault="00B2020E" w:rsidP="00B2020E">
      <w:pPr>
        <w:rPr>
          <w:color w:val="000000" w:themeColor="text1"/>
          <w:sz w:val="24"/>
          <w:szCs w:val="24"/>
          <w:lang w:val="nl-NL"/>
        </w:rPr>
      </w:pPr>
      <w:r w:rsidRPr="00D0440C">
        <w:rPr>
          <w:color w:val="000000" w:themeColor="text1"/>
          <w:sz w:val="24"/>
          <w:szCs w:val="24"/>
          <w:lang w:val="nl-NL"/>
        </w:rPr>
        <w:t>Câu 1: Sau khi học xong văn bản “Đấu tranh cho một thế giới hoà bình” em thấy mình cần làm gì để góp phần ngăn chặn chiến tranh hạt nhân, bảo vệ thế giới?</w:t>
      </w:r>
    </w:p>
    <w:p w14:paraId="5ADFC8CE" w14:textId="6672CE3D" w:rsidR="00B2020E" w:rsidRPr="00D0440C" w:rsidRDefault="00B2020E" w:rsidP="00B2020E">
      <w:pPr>
        <w:rPr>
          <w:color w:val="000000" w:themeColor="text1"/>
          <w:sz w:val="24"/>
          <w:szCs w:val="24"/>
          <w:lang w:val="nl-NL"/>
        </w:rPr>
      </w:pPr>
      <w:r w:rsidRPr="00D0440C">
        <w:rPr>
          <w:color w:val="000000" w:themeColor="text1"/>
          <w:sz w:val="24"/>
          <w:szCs w:val="24"/>
          <w:lang w:val="nl-NL"/>
        </w:rPr>
        <w:t>...................................................................................................................................................................................................................................................................................................................................................................................................................................................................................................................................................................................................................................................................................................................................................................................................................................................................................................</w:t>
      </w:r>
      <w:r w:rsidR="00D837D2">
        <w:rPr>
          <w:color w:val="000000" w:themeColor="text1"/>
          <w:sz w:val="24"/>
          <w:szCs w:val="24"/>
          <w:lang w:val="nl-NL"/>
        </w:rPr>
        <w:t>...</w:t>
      </w:r>
      <w:r w:rsidR="00865F3E">
        <w:rPr>
          <w:color w:val="000000" w:themeColor="text1"/>
          <w:sz w:val="24"/>
          <w:szCs w:val="24"/>
          <w:lang w:val="nl-NL"/>
        </w:rPr>
        <w:t>............................................................................................................................................................................................................................................................................................................................................................</w:t>
      </w:r>
    </w:p>
    <w:p w14:paraId="1A39F2B3" w14:textId="3DCD870C" w:rsidR="00865F3E" w:rsidRDefault="00AB76D8" w:rsidP="00D837D2">
      <w:pPr>
        <w:spacing w:line="240" w:lineRule="auto"/>
        <w:rPr>
          <w:color w:val="000000" w:themeColor="text1"/>
          <w:sz w:val="24"/>
          <w:szCs w:val="24"/>
          <w:lang w:val="en-US"/>
        </w:rPr>
      </w:pPr>
      <w:r w:rsidRPr="00D0440C">
        <w:rPr>
          <w:color w:val="000000" w:themeColor="text1"/>
          <w:sz w:val="24"/>
          <w:szCs w:val="24"/>
          <w:lang w:val="en-US"/>
        </w:rPr>
        <w:t>Câu 2: Hãy xây dựng một đoạn hội thoại trong đó có sử dụng phương châm quan hệ và phương châm lịch</w:t>
      </w:r>
      <w:r w:rsidR="00E6728C">
        <w:rPr>
          <w:color w:val="000000" w:themeColor="text1"/>
          <w:sz w:val="24"/>
          <w:szCs w:val="24"/>
          <w:lang w:val="en-US"/>
        </w:rPr>
        <w:t xml:space="preserve"> sự</w:t>
      </w:r>
    </w:p>
    <w:p w14:paraId="22A8BFAF" w14:textId="4505C6EE" w:rsidR="00E6728C" w:rsidRDefault="00E6728C" w:rsidP="00D837D2">
      <w:pPr>
        <w:spacing w:line="240" w:lineRule="auto"/>
        <w:rPr>
          <w:color w:val="000000" w:themeColor="text1"/>
          <w:sz w:val="24"/>
          <w:szCs w:val="24"/>
          <w:lang w:val="en-US"/>
        </w:rPr>
      </w:pPr>
      <w:r>
        <w:rPr>
          <w:color w:val="000000" w:themeColor="text1"/>
          <w:sz w:val="24"/>
          <w:szCs w:val="24"/>
          <w:lang w:val="en-US"/>
        </w:rPr>
        <w:t xml:space="preserve">*Lưu ý: HS viết đoạn văn, xác định và dùng bút gạch chân các phương châm </w:t>
      </w:r>
      <w:r w:rsidRPr="00D0440C">
        <w:rPr>
          <w:color w:val="000000" w:themeColor="text1"/>
          <w:sz w:val="24"/>
          <w:szCs w:val="24"/>
          <w:lang w:val="en-US"/>
        </w:rPr>
        <w:t>quan hệ và phương châm lịch</w:t>
      </w:r>
      <w:r>
        <w:rPr>
          <w:color w:val="000000" w:themeColor="text1"/>
          <w:sz w:val="24"/>
          <w:szCs w:val="24"/>
          <w:lang w:val="en-US"/>
        </w:rPr>
        <w:t xml:space="preserve"> sự có trong đoạn văn đó.</w:t>
      </w:r>
    </w:p>
    <w:p w14:paraId="31EB1556" w14:textId="229E4C8D" w:rsidR="00E6728C" w:rsidRPr="00D0440C" w:rsidRDefault="00E6728C" w:rsidP="00E6728C">
      <w:pPr>
        <w:rPr>
          <w:color w:val="000000" w:themeColor="text1"/>
          <w:sz w:val="24"/>
          <w:szCs w:val="24"/>
          <w:lang w:val="nl-NL"/>
        </w:rPr>
      </w:pPr>
      <w:r w:rsidRPr="00D0440C">
        <w:rPr>
          <w:color w:val="000000" w:themeColor="text1"/>
          <w:sz w:val="24"/>
          <w:szCs w:val="24"/>
          <w:lang w:val="nl-NL"/>
        </w:rPr>
        <w:t>...................................................................................................................................................................................................................................................................................................................................................................................................................................................................................................................................................................................................................................................................................................................................................................................................................................................................................................</w:t>
      </w:r>
      <w:r>
        <w:rPr>
          <w:color w:val="000000" w:themeColor="text1"/>
          <w:sz w:val="24"/>
          <w:szCs w:val="24"/>
          <w:lang w:val="nl-NL"/>
        </w:rPr>
        <w:t>...............................................................................................................................................................................................................................................................................................................................................................</w:t>
      </w:r>
      <w:r w:rsidRPr="00D0440C">
        <w:rPr>
          <w:color w:val="000000" w:themeColor="text1"/>
          <w:sz w:val="24"/>
          <w:szCs w:val="24"/>
          <w:lang w:val="nl-NL"/>
        </w:rPr>
        <w:t>...................................................................................................................................................................................................................................................................................................................................................................................................................................................................................................................................................................................................................................................................................................................................................................................................................................................................................................</w:t>
      </w:r>
      <w:r>
        <w:rPr>
          <w:color w:val="000000" w:themeColor="text1"/>
          <w:sz w:val="24"/>
          <w:szCs w:val="24"/>
          <w:lang w:val="nl-NL"/>
        </w:rPr>
        <w:t>...............................................................................................................................................................................................................................................................................................................................................................</w:t>
      </w:r>
    </w:p>
    <w:p w14:paraId="082FEEDC" w14:textId="77777777" w:rsidR="00E6728C" w:rsidRPr="00D0440C" w:rsidRDefault="00E6728C" w:rsidP="00E6728C">
      <w:pPr>
        <w:rPr>
          <w:color w:val="000000" w:themeColor="text1"/>
          <w:sz w:val="24"/>
          <w:szCs w:val="24"/>
          <w:lang w:val="nl-NL"/>
        </w:rPr>
      </w:pPr>
    </w:p>
    <w:p w14:paraId="29AB9BA2" w14:textId="77777777" w:rsidR="00E6728C" w:rsidRDefault="00E6728C" w:rsidP="00D837D2">
      <w:pPr>
        <w:spacing w:line="240" w:lineRule="auto"/>
        <w:rPr>
          <w:color w:val="000000" w:themeColor="text1"/>
          <w:sz w:val="24"/>
          <w:szCs w:val="24"/>
          <w:lang w:val="en-US"/>
        </w:rPr>
      </w:pPr>
    </w:p>
    <w:sectPr w:rsidR="00E6728C" w:rsidSect="00AD314B">
      <w:pgSz w:w="11906" w:h="16838"/>
      <w:pgMar w:top="720" w:right="720" w:bottom="720" w:left="72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abiaH">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A9196D"/>
    <w:multiLevelType w:val="hybridMultilevel"/>
    <w:tmpl w:val="BA6C5860"/>
    <w:lvl w:ilvl="0" w:tplc="312E01AE">
      <w:start w:val="1"/>
      <w:numFmt w:val="upperRoman"/>
      <w:lvlText w:val="%1."/>
      <w:lvlJc w:val="left"/>
      <w:pPr>
        <w:ind w:left="1174" w:hanging="720"/>
      </w:pPr>
      <w:rPr>
        <w:rFonts w:hint="default"/>
      </w:rPr>
    </w:lvl>
    <w:lvl w:ilvl="1" w:tplc="042A0019" w:tentative="1">
      <w:start w:val="1"/>
      <w:numFmt w:val="lowerLetter"/>
      <w:lvlText w:val="%2."/>
      <w:lvlJc w:val="left"/>
      <w:pPr>
        <w:ind w:left="1534" w:hanging="360"/>
      </w:pPr>
    </w:lvl>
    <w:lvl w:ilvl="2" w:tplc="042A001B" w:tentative="1">
      <w:start w:val="1"/>
      <w:numFmt w:val="lowerRoman"/>
      <w:lvlText w:val="%3."/>
      <w:lvlJc w:val="right"/>
      <w:pPr>
        <w:ind w:left="2254" w:hanging="180"/>
      </w:pPr>
    </w:lvl>
    <w:lvl w:ilvl="3" w:tplc="042A000F" w:tentative="1">
      <w:start w:val="1"/>
      <w:numFmt w:val="decimal"/>
      <w:lvlText w:val="%4."/>
      <w:lvlJc w:val="left"/>
      <w:pPr>
        <w:ind w:left="2974" w:hanging="360"/>
      </w:pPr>
    </w:lvl>
    <w:lvl w:ilvl="4" w:tplc="042A0019" w:tentative="1">
      <w:start w:val="1"/>
      <w:numFmt w:val="lowerLetter"/>
      <w:lvlText w:val="%5."/>
      <w:lvlJc w:val="left"/>
      <w:pPr>
        <w:ind w:left="3694" w:hanging="360"/>
      </w:pPr>
    </w:lvl>
    <w:lvl w:ilvl="5" w:tplc="042A001B" w:tentative="1">
      <w:start w:val="1"/>
      <w:numFmt w:val="lowerRoman"/>
      <w:lvlText w:val="%6."/>
      <w:lvlJc w:val="right"/>
      <w:pPr>
        <w:ind w:left="4414" w:hanging="180"/>
      </w:pPr>
    </w:lvl>
    <w:lvl w:ilvl="6" w:tplc="042A000F" w:tentative="1">
      <w:start w:val="1"/>
      <w:numFmt w:val="decimal"/>
      <w:lvlText w:val="%7."/>
      <w:lvlJc w:val="left"/>
      <w:pPr>
        <w:ind w:left="5134" w:hanging="360"/>
      </w:pPr>
    </w:lvl>
    <w:lvl w:ilvl="7" w:tplc="042A0019" w:tentative="1">
      <w:start w:val="1"/>
      <w:numFmt w:val="lowerLetter"/>
      <w:lvlText w:val="%8."/>
      <w:lvlJc w:val="left"/>
      <w:pPr>
        <w:ind w:left="5854" w:hanging="360"/>
      </w:pPr>
    </w:lvl>
    <w:lvl w:ilvl="8" w:tplc="042A001B" w:tentative="1">
      <w:start w:val="1"/>
      <w:numFmt w:val="lowerRoman"/>
      <w:lvlText w:val="%9."/>
      <w:lvlJc w:val="right"/>
      <w:pPr>
        <w:ind w:left="6574" w:hanging="180"/>
      </w:pPr>
    </w:lvl>
  </w:abstractNum>
  <w:abstractNum w:abstractNumId="1" w15:restartNumberingAfterBreak="0">
    <w:nsid w:val="75772D60"/>
    <w:multiLevelType w:val="hybridMultilevel"/>
    <w:tmpl w:val="947005D6"/>
    <w:lvl w:ilvl="0" w:tplc="A2FC2F50">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14B"/>
    <w:rsid w:val="000D24FB"/>
    <w:rsid w:val="001A2E7C"/>
    <w:rsid w:val="0024506E"/>
    <w:rsid w:val="002562E3"/>
    <w:rsid w:val="00525194"/>
    <w:rsid w:val="00561C0D"/>
    <w:rsid w:val="005A1E71"/>
    <w:rsid w:val="005C29F6"/>
    <w:rsid w:val="00606A9A"/>
    <w:rsid w:val="00865F3E"/>
    <w:rsid w:val="00932369"/>
    <w:rsid w:val="009B6B47"/>
    <w:rsid w:val="00A1039C"/>
    <w:rsid w:val="00AB76D8"/>
    <w:rsid w:val="00AD314B"/>
    <w:rsid w:val="00B2020E"/>
    <w:rsid w:val="00C26ECB"/>
    <w:rsid w:val="00C7418A"/>
    <w:rsid w:val="00C75D55"/>
    <w:rsid w:val="00D0440C"/>
    <w:rsid w:val="00D1600F"/>
    <w:rsid w:val="00D5701E"/>
    <w:rsid w:val="00D837D2"/>
    <w:rsid w:val="00E6728C"/>
    <w:rsid w:val="00F3261D"/>
    <w:rsid w:val="00FD14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0A92A"/>
  <w15:chartTrackingRefBased/>
  <w15:docId w15:val="{EA7ABE84-FAC9-46CE-A272-EF37F0119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5A1E71"/>
    <w:pPr>
      <w:spacing w:after="0" w:line="240" w:lineRule="auto"/>
      <w:jc w:val="left"/>
    </w:pPr>
    <w:rPr>
      <w:rFonts w:cs="Times New Roman"/>
      <w:color w:val="000000"/>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FD14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Pages>
  <Words>1808</Words>
  <Characters>10312</Characters>
  <Application>Microsoft Office Word</Application>
  <DocSecurity>0</DocSecurity>
  <Lines>85</Lines>
  <Paragraphs>24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Thị Kim Hoa</dc:creator>
  <cp:keywords/>
  <dc:description/>
  <cp:lastModifiedBy>Trương Thị Kim Hoa</cp:lastModifiedBy>
  <cp:revision>10</cp:revision>
  <cp:lastPrinted>2021-09-10T15:09:00Z</cp:lastPrinted>
  <dcterms:created xsi:type="dcterms:W3CDTF">2021-09-07T02:17:00Z</dcterms:created>
  <dcterms:modified xsi:type="dcterms:W3CDTF">2021-09-10T15:10:00Z</dcterms:modified>
</cp:coreProperties>
</file>